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4A0EF" w14:textId="77777777" w:rsidR="006260CA" w:rsidRDefault="006260CA" w:rsidP="009F7DED">
      <w:pPr>
        <w:spacing w:after="0"/>
        <w:rPr>
          <w:b/>
          <w:sz w:val="24"/>
          <w:szCs w:val="24"/>
        </w:rPr>
      </w:pPr>
    </w:p>
    <w:p w14:paraId="10F35EB5" w14:textId="751D0AB8" w:rsidR="00BF5C74" w:rsidRPr="00487908" w:rsidRDefault="00BF5C74" w:rsidP="00487908">
      <w:pPr>
        <w:spacing w:after="0"/>
        <w:jc w:val="center"/>
        <w:rPr>
          <w:b/>
          <w:color w:val="0070C0"/>
          <w:sz w:val="24"/>
          <w:szCs w:val="24"/>
        </w:rPr>
      </w:pPr>
      <w:r w:rsidRPr="001A0C0C">
        <w:rPr>
          <w:b/>
          <w:color w:val="0070C0"/>
          <w:sz w:val="24"/>
          <w:szCs w:val="24"/>
        </w:rPr>
        <w:t>RESEARCH GOVERNANCE FEES</w:t>
      </w:r>
    </w:p>
    <w:p w14:paraId="7E09CD3C" w14:textId="76D38716" w:rsidR="00726578" w:rsidRDefault="00726578" w:rsidP="00487908">
      <w:pPr>
        <w:spacing w:after="0"/>
        <w:rPr>
          <w:sz w:val="20"/>
          <w:szCs w:val="20"/>
        </w:rPr>
      </w:pPr>
      <w:r w:rsidRPr="00726578">
        <w:rPr>
          <w:sz w:val="20"/>
          <w:szCs w:val="20"/>
        </w:rPr>
        <w:t xml:space="preserve">A research governance review fee is </w:t>
      </w:r>
      <w:r w:rsidR="007A73C3">
        <w:rPr>
          <w:sz w:val="20"/>
          <w:szCs w:val="20"/>
        </w:rPr>
        <w:t>charged</w:t>
      </w:r>
      <w:r w:rsidR="007A73C3" w:rsidRPr="00726578">
        <w:rPr>
          <w:sz w:val="20"/>
          <w:szCs w:val="20"/>
        </w:rPr>
        <w:t xml:space="preserve"> </w:t>
      </w:r>
      <w:r w:rsidR="000E311A">
        <w:rPr>
          <w:sz w:val="20"/>
          <w:szCs w:val="20"/>
        </w:rPr>
        <w:t xml:space="preserve">for </w:t>
      </w:r>
      <w:r w:rsidR="00AD2BD0">
        <w:rPr>
          <w:sz w:val="20"/>
          <w:szCs w:val="20"/>
        </w:rPr>
        <w:t>studies</w:t>
      </w:r>
      <w:r w:rsidR="007A73C3">
        <w:rPr>
          <w:sz w:val="20"/>
          <w:szCs w:val="20"/>
        </w:rPr>
        <w:t xml:space="preserve"> that are </w:t>
      </w:r>
      <w:r w:rsidR="007A73C3" w:rsidRPr="009F7DED">
        <w:rPr>
          <w:b/>
          <w:sz w:val="20"/>
          <w:szCs w:val="20"/>
        </w:rPr>
        <w:t>commercially sponsored</w:t>
      </w:r>
      <w:r w:rsidR="00AD2BD0">
        <w:rPr>
          <w:b/>
          <w:sz w:val="20"/>
          <w:szCs w:val="20"/>
          <w:vertAlign w:val="superscript"/>
        </w:rPr>
        <w:t>1</w:t>
      </w:r>
      <w:r w:rsidR="007A73C3" w:rsidRPr="009F7DED">
        <w:rPr>
          <w:b/>
          <w:sz w:val="20"/>
          <w:szCs w:val="20"/>
        </w:rPr>
        <w:t xml:space="preserve"> </w:t>
      </w:r>
      <w:r w:rsidR="007A73C3" w:rsidRPr="00AD2BD0">
        <w:rPr>
          <w:sz w:val="20"/>
          <w:szCs w:val="20"/>
        </w:rPr>
        <w:t>or</w:t>
      </w:r>
      <w:r w:rsidR="00AD2BD0" w:rsidRPr="009F7DED">
        <w:rPr>
          <w:sz w:val="20"/>
          <w:szCs w:val="20"/>
        </w:rPr>
        <w:t xml:space="preserve"> are</w:t>
      </w:r>
      <w:r w:rsidR="00AD2BD0">
        <w:rPr>
          <w:sz w:val="20"/>
          <w:szCs w:val="20"/>
        </w:rPr>
        <w:t xml:space="preserve"> undertaken by</w:t>
      </w:r>
      <w:r w:rsidR="00AD2BD0" w:rsidRPr="009F7DED">
        <w:rPr>
          <w:sz w:val="20"/>
          <w:szCs w:val="20"/>
        </w:rPr>
        <w:t xml:space="preserve"> a</w:t>
      </w:r>
      <w:r w:rsidR="00AD2BD0">
        <w:rPr>
          <w:b/>
          <w:sz w:val="20"/>
          <w:szCs w:val="20"/>
        </w:rPr>
        <w:t xml:space="preserve"> collaborative group</w:t>
      </w:r>
      <w:r w:rsidR="00AD2BD0">
        <w:rPr>
          <w:b/>
          <w:sz w:val="20"/>
          <w:szCs w:val="20"/>
          <w:vertAlign w:val="superscript"/>
        </w:rPr>
        <w:t>3</w:t>
      </w:r>
      <w:r w:rsidR="00AD2BD0">
        <w:rPr>
          <w:sz w:val="20"/>
          <w:szCs w:val="20"/>
        </w:rPr>
        <w:t>. Fees are charged</w:t>
      </w:r>
      <w:r w:rsidR="000E311A">
        <w:rPr>
          <w:sz w:val="20"/>
          <w:szCs w:val="20"/>
        </w:rPr>
        <w:t xml:space="preserve"> </w:t>
      </w:r>
      <w:r w:rsidR="00AD2BD0">
        <w:rPr>
          <w:sz w:val="20"/>
          <w:szCs w:val="20"/>
        </w:rPr>
        <w:t>for review</w:t>
      </w:r>
      <w:r w:rsidRPr="00726578">
        <w:rPr>
          <w:sz w:val="20"/>
          <w:szCs w:val="20"/>
        </w:rPr>
        <w:t xml:space="preserve"> of a new study</w:t>
      </w:r>
      <w:r w:rsidR="00F51C0B">
        <w:rPr>
          <w:sz w:val="20"/>
          <w:szCs w:val="20"/>
        </w:rPr>
        <w:t>,</w:t>
      </w:r>
      <w:r w:rsidRPr="00726578">
        <w:rPr>
          <w:sz w:val="20"/>
          <w:szCs w:val="20"/>
        </w:rPr>
        <w:t xml:space="preserve"> and </w:t>
      </w:r>
      <w:r w:rsidR="007A73C3">
        <w:rPr>
          <w:sz w:val="20"/>
          <w:szCs w:val="20"/>
        </w:rPr>
        <w:t>for</w:t>
      </w:r>
      <w:r w:rsidR="00AD2BD0">
        <w:rPr>
          <w:sz w:val="20"/>
          <w:szCs w:val="20"/>
        </w:rPr>
        <w:t xml:space="preserve"> review of</w:t>
      </w:r>
      <w:r w:rsidRPr="00726578">
        <w:rPr>
          <w:sz w:val="20"/>
          <w:szCs w:val="20"/>
        </w:rPr>
        <w:t xml:space="preserve"> </w:t>
      </w:r>
      <w:r w:rsidR="00487908">
        <w:rPr>
          <w:sz w:val="20"/>
          <w:szCs w:val="20"/>
        </w:rPr>
        <w:t xml:space="preserve">post approval </w:t>
      </w:r>
      <w:r w:rsidRPr="00726578">
        <w:rPr>
          <w:sz w:val="20"/>
          <w:szCs w:val="20"/>
        </w:rPr>
        <w:t>amendment</w:t>
      </w:r>
      <w:r w:rsidR="007A73C3">
        <w:rPr>
          <w:sz w:val="20"/>
          <w:szCs w:val="20"/>
        </w:rPr>
        <w:t>s</w:t>
      </w:r>
      <w:r w:rsidR="004621A6">
        <w:rPr>
          <w:sz w:val="20"/>
          <w:szCs w:val="20"/>
        </w:rPr>
        <w:t>.</w:t>
      </w:r>
      <w:r w:rsidR="008470D0">
        <w:rPr>
          <w:sz w:val="20"/>
          <w:szCs w:val="20"/>
        </w:rPr>
        <w:t xml:space="preserve"> </w:t>
      </w:r>
      <w:r w:rsidR="00487908">
        <w:rPr>
          <w:sz w:val="20"/>
          <w:szCs w:val="20"/>
        </w:rPr>
        <w:t xml:space="preserve">Each submitted application will be charged individually. </w:t>
      </w:r>
      <w:r w:rsidR="007C2ADB" w:rsidRPr="007C2ADB">
        <w:rPr>
          <w:sz w:val="20"/>
          <w:szCs w:val="20"/>
        </w:rPr>
        <w:t>Fees are</w:t>
      </w:r>
      <w:r w:rsidR="007A73C3">
        <w:rPr>
          <w:sz w:val="20"/>
          <w:szCs w:val="20"/>
        </w:rPr>
        <w:t xml:space="preserve"> due and</w:t>
      </w:r>
      <w:r w:rsidR="007C2ADB" w:rsidRPr="007C2ADB">
        <w:rPr>
          <w:sz w:val="20"/>
          <w:szCs w:val="20"/>
        </w:rPr>
        <w:t xml:space="preserve"> payable in </w:t>
      </w:r>
      <w:r w:rsidR="007C2ADB">
        <w:rPr>
          <w:sz w:val="20"/>
          <w:szCs w:val="20"/>
        </w:rPr>
        <w:t xml:space="preserve">full </w:t>
      </w:r>
      <w:r w:rsidR="007C2ADB" w:rsidRPr="00487908">
        <w:rPr>
          <w:sz w:val="20"/>
          <w:szCs w:val="20"/>
          <w:u w:val="single"/>
        </w:rPr>
        <w:t xml:space="preserve">at the time of </w:t>
      </w:r>
      <w:proofErr w:type="gramStart"/>
      <w:r w:rsidR="007C2ADB" w:rsidRPr="00487908">
        <w:rPr>
          <w:sz w:val="20"/>
          <w:szCs w:val="20"/>
          <w:u w:val="single"/>
        </w:rPr>
        <w:t>submitting</w:t>
      </w:r>
      <w:r w:rsidR="007C2ADB" w:rsidRPr="007C2ADB">
        <w:rPr>
          <w:sz w:val="20"/>
          <w:szCs w:val="20"/>
        </w:rPr>
        <w:t xml:space="preserve"> an application</w:t>
      </w:r>
      <w:proofErr w:type="gramEnd"/>
      <w:r w:rsidR="007C2ADB">
        <w:rPr>
          <w:sz w:val="20"/>
          <w:szCs w:val="20"/>
        </w:rPr>
        <w:t>.</w:t>
      </w:r>
    </w:p>
    <w:p w14:paraId="591365FD" w14:textId="77777777" w:rsidR="00487908" w:rsidRPr="00487908" w:rsidRDefault="00487908" w:rsidP="00487908">
      <w:pPr>
        <w:spacing w:after="0"/>
        <w:rPr>
          <w:sz w:val="12"/>
          <w:szCs w:val="12"/>
        </w:rPr>
      </w:pPr>
    </w:p>
    <w:p w14:paraId="583C8A07" w14:textId="03F1B06B" w:rsidR="00FE0E9C" w:rsidRDefault="00726578" w:rsidP="00487908">
      <w:pPr>
        <w:spacing w:after="0"/>
        <w:rPr>
          <w:sz w:val="20"/>
          <w:szCs w:val="20"/>
        </w:rPr>
      </w:pPr>
      <w:r w:rsidRPr="00726578">
        <w:rPr>
          <w:sz w:val="20"/>
          <w:szCs w:val="20"/>
        </w:rPr>
        <w:t>Please refer to the footer</w:t>
      </w:r>
      <w:r w:rsidR="007A73C3">
        <w:rPr>
          <w:sz w:val="20"/>
          <w:szCs w:val="20"/>
        </w:rPr>
        <w:t>s</w:t>
      </w:r>
      <w:r w:rsidRPr="00726578">
        <w:rPr>
          <w:sz w:val="20"/>
          <w:szCs w:val="20"/>
        </w:rPr>
        <w:t xml:space="preserve"> for </w:t>
      </w:r>
      <w:r w:rsidR="00487908">
        <w:rPr>
          <w:sz w:val="20"/>
          <w:szCs w:val="20"/>
        </w:rPr>
        <w:t>detail</w:t>
      </w:r>
      <w:r w:rsidR="007A73C3">
        <w:rPr>
          <w:sz w:val="20"/>
          <w:szCs w:val="20"/>
        </w:rPr>
        <w:t>ed</w:t>
      </w:r>
      <w:r w:rsidR="00487908">
        <w:rPr>
          <w:sz w:val="20"/>
          <w:szCs w:val="20"/>
        </w:rPr>
        <w:t xml:space="preserve"> definitions</w:t>
      </w:r>
      <w:r w:rsidR="007A73C3">
        <w:rPr>
          <w:sz w:val="20"/>
          <w:szCs w:val="20"/>
        </w:rPr>
        <w:t xml:space="preserve"> of study types</w:t>
      </w:r>
      <w:r w:rsidRPr="00726578">
        <w:rPr>
          <w:sz w:val="20"/>
          <w:szCs w:val="20"/>
        </w:rPr>
        <w:t xml:space="preserve">. </w:t>
      </w:r>
    </w:p>
    <w:p w14:paraId="6A09A9F2" w14:textId="77777777" w:rsidR="000457BE" w:rsidRDefault="000457BE" w:rsidP="00487908">
      <w:pPr>
        <w:spacing w:after="0"/>
        <w:rPr>
          <w:sz w:val="20"/>
          <w:szCs w:val="20"/>
        </w:rPr>
      </w:pPr>
    </w:p>
    <w:p w14:paraId="70DB7092" w14:textId="440EB990" w:rsidR="007A73C3" w:rsidRPr="009F7DED" w:rsidRDefault="000457BE" w:rsidP="00487908">
      <w:pPr>
        <w:spacing w:after="0"/>
        <w:rPr>
          <w:sz w:val="20"/>
          <w:szCs w:val="20"/>
        </w:rPr>
      </w:pPr>
      <w:r w:rsidRPr="00394B01">
        <w:rPr>
          <w:b/>
          <w:sz w:val="20"/>
          <w:szCs w:val="20"/>
        </w:rPr>
        <w:t xml:space="preserve">No fees are charged for </w:t>
      </w:r>
      <w:r>
        <w:rPr>
          <w:b/>
          <w:sz w:val="20"/>
          <w:szCs w:val="20"/>
        </w:rPr>
        <w:t>project types other than commercially sponsored or collaborative group</w:t>
      </w:r>
      <w:r w:rsidRPr="00394B01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 fee waiver for collaborative group studies may be considered on request.  </w:t>
      </w:r>
    </w:p>
    <w:p w14:paraId="2D7A7CF0" w14:textId="77777777" w:rsidR="00487908" w:rsidRPr="00487908" w:rsidRDefault="00487908" w:rsidP="00487908">
      <w:pPr>
        <w:spacing w:after="0"/>
        <w:rPr>
          <w:sz w:val="12"/>
          <w:szCs w:val="12"/>
        </w:rPr>
      </w:pPr>
    </w:p>
    <w:p w14:paraId="4F17CC3E" w14:textId="169FA060" w:rsidR="00BF5C74" w:rsidRDefault="00726578" w:rsidP="00487908">
      <w:pPr>
        <w:spacing w:after="0"/>
        <w:rPr>
          <w:sz w:val="20"/>
          <w:szCs w:val="20"/>
        </w:rPr>
      </w:pPr>
      <w:r w:rsidRPr="00726578">
        <w:rPr>
          <w:sz w:val="20"/>
          <w:szCs w:val="20"/>
        </w:rPr>
        <w:t>I</w:t>
      </w:r>
      <w:r w:rsidR="00487908">
        <w:rPr>
          <w:sz w:val="20"/>
          <w:szCs w:val="20"/>
        </w:rPr>
        <w:t>f you are unsure which</w:t>
      </w:r>
      <w:r w:rsidR="007A73C3">
        <w:rPr>
          <w:sz w:val="20"/>
          <w:szCs w:val="20"/>
        </w:rPr>
        <w:t xml:space="preserve">, if any, </w:t>
      </w:r>
      <w:r w:rsidR="00487908">
        <w:rPr>
          <w:sz w:val="20"/>
          <w:szCs w:val="20"/>
        </w:rPr>
        <w:t xml:space="preserve">fee </w:t>
      </w:r>
      <w:r w:rsidR="00AD2BD0">
        <w:rPr>
          <w:sz w:val="20"/>
          <w:szCs w:val="20"/>
        </w:rPr>
        <w:t>type is relevant to</w:t>
      </w:r>
      <w:r w:rsidRPr="00726578">
        <w:rPr>
          <w:sz w:val="20"/>
          <w:szCs w:val="20"/>
        </w:rPr>
        <w:t xml:space="preserve"> your </w:t>
      </w:r>
      <w:r w:rsidR="00AD2BD0">
        <w:rPr>
          <w:sz w:val="20"/>
          <w:szCs w:val="20"/>
        </w:rPr>
        <w:t xml:space="preserve">governance </w:t>
      </w:r>
      <w:r w:rsidR="00487908">
        <w:rPr>
          <w:sz w:val="20"/>
          <w:szCs w:val="20"/>
        </w:rPr>
        <w:t>application</w:t>
      </w:r>
      <w:r w:rsidR="00AD2BD0">
        <w:rPr>
          <w:sz w:val="20"/>
          <w:szCs w:val="20"/>
        </w:rPr>
        <w:t>,</w:t>
      </w:r>
      <w:r w:rsidRPr="00726578">
        <w:rPr>
          <w:sz w:val="20"/>
          <w:szCs w:val="20"/>
        </w:rPr>
        <w:t xml:space="preserve"> please contact the</w:t>
      </w:r>
      <w:r w:rsidR="00631A4D">
        <w:rPr>
          <w:sz w:val="20"/>
          <w:szCs w:val="20"/>
        </w:rPr>
        <w:t xml:space="preserve"> </w:t>
      </w:r>
      <w:r w:rsidR="007A73C3">
        <w:rPr>
          <w:sz w:val="20"/>
          <w:szCs w:val="20"/>
        </w:rPr>
        <w:t>Research Development and Governance Unit</w:t>
      </w:r>
      <w:r w:rsidR="00AD2BD0">
        <w:rPr>
          <w:sz w:val="20"/>
          <w:szCs w:val="20"/>
        </w:rPr>
        <w:t>:</w:t>
      </w:r>
      <w:r w:rsidR="00631A4D">
        <w:rPr>
          <w:sz w:val="20"/>
          <w:szCs w:val="20"/>
        </w:rPr>
        <w:t xml:space="preserve"> </w:t>
      </w:r>
      <w:hyperlink r:id="rId8" w:history="1">
        <w:r w:rsidR="007A73C3" w:rsidRPr="007A73C3">
          <w:rPr>
            <w:rStyle w:val="Hyperlink"/>
            <w:sz w:val="20"/>
            <w:szCs w:val="20"/>
          </w:rPr>
          <w:t>ResearchDGU@nh.org.au</w:t>
        </w:r>
      </w:hyperlink>
      <w:r w:rsidR="00631A4D">
        <w:rPr>
          <w:sz w:val="20"/>
          <w:szCs w:val="20"/>
        </w:rPr>
        <w:t xml:space="preserve"> o</w:t>
      </w:r>
      <w:r w:rsidR="00AD2BD0">
        <w:rPr>
          <w:sz w:val="20"/>
          <w:szCs w:val="20"/>
        </w:rPr>
        <w:t>r</w:t>
      </w:r>
      <w:r w:rsidR="00631A4D">
        <w:rPr>
          <w:sz w:val="20"/>
          <w:szCs w:val="20"/>
        </w:rPr>
        <w:t xml:space="preserve"> (03) </w:t>
      </w:r>
      <w:r w:rsidRPr="00726578">
        <w:rPr>
          <w:sz w:val="20"/>
          <w:szCs w:val="20"/>
        </w:rPr>
        <w:t>8</w:t>
      </w:r>
      <w:r w:rsidR="00E12829">
        <w:rPr>
          <w:sz w:val="20"/>
          <w:szCs w:val="20"/>
        </w:rPr>
        <w:t>468 0743</w:t>
      </w:r>
      <w:r w:rsidR="00631A4D">
        <w:rPr>
          <w:sz w:val="20"/>
          <w:szCs w:val="20"/>
        </w:rPr>
        <w:t>.</w:t>
      </w:r>
    </w:p>
    <w:p w14:paraId="5F03442F" w14:textId="77777777" w:rsidR="00487908" w:rsidRDefault="00487908" w:rsidP="00487908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567"/>
        <w:gridCol w:w="992"/>
        <w:gridCol w:w="1977"/>
      </w:tblGrid>
      <w:tr w:rsidR="00BF5C74" w:rsidRPr="00120966" w14:paraId="7F382B54" w14:textId="77777777" w:rsidTr="00046942">
        <w:tc>
          <w:tcPr>
            <w:tcW w:w="3114" w:type="dxa"/>
            <w:shd w:val="clear" w:color="auto" w:fill="F2F2F2" w:themeFill="background1" w:themeFillShade="F2"/>
          </w:tcPr>
          <w:p w14:paraId="1B5B9ADD" w14:textId="20E7C828" w:rsidR="00BF5C74" w:rsidRPr="00046942" w:rsidRDefault="00BF5C74" w:rsidP="00487908">
            <w:pPr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>HREC N</w:t>
            </w:r>
            <w:r w:rsidR="00120966">
              <w:rPr>
                <w:sz w:val="18"/>
                <w:szCs w:val="18"/>
              </w:rPr>
              <w:t>o.</w:t>
            </w:r>
            <w:r w:rsidRPr="00046942">
              <w:rPr>
                <w:sz w:val="18"/>
                <w:szCs w:val="18"/>
              </w:rPr>
              <w:t xml:space="preserve">/ ERM project ID </w:t>
            </w:r>
            <w:r w:rsidRPr="00046942">
              <w:rPr>
                <w:sz w:val="16"/>
                <w:szCs w:val="16"/>
              </w:rPr>
              <w:t>(Compulsory)</w:t>
            </w:r>
          </w:p>
        </w:tc>
        <w:tc>
          <w:tcPr>
            <w:tcW w:w="4111" w:type="dxa"/>
            <w:gridSpan w:val="2"/>
          </w:tcPr>
          <w:p w14:paraId="2450D752" w14:textId="07F5A10E" w:rsidR="00BF5C74" w:rsidRPr="00046942" w:rsidRDefault="007050B5" w:rsidP="00487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HREC No: [Insert here]</w:t>
            </w:r>
            <w:r>
              <w:rPr>
                <w:sz w:val="18"/>
                <w:szCs w:val="18"/>
              </w:rPr>
              <w:br/>
              <w:t>ERM Project ID: [Insert here]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C611FC2" w14:textId="77777777" w:rsidR="00BF5C74" w:rsidRPr="00046942" w:rsidRDefault="00BF5C74" w:rsidP="00487908">
            <w:pPr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>Date</w:t>
            </w:r>
          </w:p>
        </w:tc>
        <w:tc>
          <w:tcPr>
            <w:tcW w:w="1977" w:type="dxa"/>
          </w:tcPr>
          <w:p w14:paraId="450C2D71" w14:textId="77777777" w:rsidR="00BF5C74" w:rsidRPr="00046942" w:rsidRDefault="00BF5C74" w:rsidP="00487908">
            <w:pPr>
              <w:rPr>
                <w:sz w:val="18"/>
                <w:szCs w:val="18"/>
              </w:rPr>
            </w:pPr>
          </w:p>
        </w:tc>
      </w:tr>
      <w:tr w:rsidR="007050B5" w:rsidRPr="00120966" w14:paraId="6AF08BEF" w14:textId="77777777" w:rsidTr="00F5694C">
        <w:tc>
          <w:tcPr>
            <w:tcW w:w="3114" w:type="dxa"/>
            <w:shd w:val="clear" w:color="auto" w:fill="F2F2F2" w:themeFill="background1" w:themeFillShade="F2"/>
          </w:tcPr>
          <w:p w14:paraId="50D40E5A" w14:textId="2C9D8B5E" w:rsidR="007050B5" w:rsidRDefault="007050B5" w:rsidP="00487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Protocol No. / NH Site No. </w:t>
            </w:r>
            <w:r>
              <w:rPr>
                <w:sz w:val="18"/>
                <w:szCs w:val="18"/>
              </w:rPr>
              <w:br/>
              <w:t>(R</w:t>
            </w:r>
            <w:r w:rsidRPr="007050B5">
              <w:rPr>
                <w:sz w:val="18"/>
                <w:szCs w:val="18"/>
              </w:rPr>
              <w:t>efer to the sponsor’s invoicing requirements, if applicable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0" w:type="dxa"/>
            <w:gridSpan w:val="4"/>
          </w:tcPr>
          <w:p w14:paraId="5A14CC5A" w14:textId="57C60880" w:rsidR="007050B5" w:rsidRPr="007050B5" w:rsidRDefault="007050B5" w:rsidP="00487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Protocol No: [Insert here]</w:t>
            </w:r>
            <w:r>
              <w:rPr>
                <w:sz w:val="18"/>
                <w:szCs w:val="18"/>
              </w:rPr>
              <w:br/>
              <w:t>NH Site Number: [Insert here]</w:t>
            </w:r>
          </w:p>
        </w:tc>
      </w:tr>
      <w:tr w:rsidR="00D761DE" w:rsidRPr="00120966" w14:paraId="6B3B7E99" w14:textId="77777777" w:rsidTr="00046942">
        <w:tc>
          <w:tcPr>
            <w:tcW w:w="3114" w:type="dxa"/>
            <w:shd w:val="clear" w:color="auto" w:fill="F2F2F2" w:themeFill="background1" w:themeFillShade="F2"/>
          </w:tcPr>
          <w:p w14:paraId="28E32935" w14:textId="1565ABD7" w:rsidR="00D761DE" w:rsidRPr="00046942" w:rsidRDefault="00D761DE" w:rsidP="00487908">
            <w:pPr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>Project title</w:t>
            </w:r>
            <w:r w:rsidR="007050B5">
              <w:rPr>
                <w:sz w:val="18"/>
                <w:szCs w:val="18"/>
              </w:rPr>
              <w:t xml:space="preserve"> / Short title </w:t>
            </w:r>
          </w:p>
        </w:tc>
        <w:tc>
          <w:tcPr>
            <w:tcW w:w="7080" w:type="dxa"/>
            <w:gridSpan w:val="4"/>
          </w:tcPr>
          <w:p w14:paraId="2DB09B1D" w14:textId="77777777" w:rsidR="00D761DE" w:rsidRPr="00046942" w:rsidRDefault="00D761DE" w:rsidP="00487908">
            <w:pPr>
              <w:rPr>
                <w:sz w:val="18"/>
                <w:szCs w:val="18"/>
              </w:rPr>
            </w:pPr>
          </w:p>
        </w:tc>
      </w:tr>
      <w:tr w:rsidR="00D761DE" w:rsidRPr="00120966" w14:paraId="13850AD9" w14:textId="77777777" w:rsidTr="00046942">
        <w:tc>
          <w:tcPr>
            <w:tcW w:w="3114" w:type="dxa"/>
            <w:shd w:val="clear" w:color="auto" w:fill="F2F2F2" w:themeFill="background1" w:themeFillShade="F2"/>
          </w:tcPr>
          <w:p w14:paraId="6474B654" w14:textId="77777777" w:rsidR="00D761DE" w:rsidRPr="00046942" w:rsidRDefault="00D761DE" w:rsidP="00487908">
            <w:pPr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>NH Principal Investigator</w:t>
            </w:r>
          </w:p>
        </w:tc>
        <w:tc>
          <w:tcPr>
            <w:tcW w:w="7080" w:type="dxa"/>
            <w:gridSpan w:val="4"/>
          </w:tcPr>
          <w:p w14:paraId="6C83B35E" w14:textId="77777777" w:rsidR="00D761DE" w:rsidRPr="00046942" w:rsidRDefault="00D761DE" w:rsidP="00487908">
            <w:pPr>
              <w:rPr>
                <w:sz w:val="18"/>
                <w:szCs w:val="18"/>
              </w:rPr>
            </w:pPr>
          </w:p>
        </w:tc>
      </w:tr>
      <w:tr w:rsidR="00F7748E" w:rsidRPr="00120966" w14:paraId="35DB17D2" w14:textId="77777777" w:rsidTr="00046942">
        <w:tc>
          <w:tcPr>
            <w:tcW w:w="3114" w:type="dxa"/>
            <w:shd w:val="clear" w:color="auto" w:fill="F2F2F2" w:themeFill="background1" w:themeFillShade="F2"/>
          </w:tcPr>
          <w:p w14:paraId="6AB3D5C4" w14:textId="02EF1240" w:rsidR="00F7748E" w:rsidRPr="00046942" w:rsidRDefault="00F7748E" w:rsidP="00487908">
            <w:pPr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>Sponsor Details:</w:t>
            </w:r>
          </w:p>
        </w:tc>
        <w:tc>
          <w:tcPr>
            <w:tcW w:w="7080" w:type="dxa"/>
            <w:gridSpan w:val="4"/>
            <w:shd w:val="clear" w:color="auto" w:fill="F2F2F2" w:themeFill="background1" w:themeFillShade="F2"/>
          </w:tcPr>
          <w:p w14:paraId="101CA463" w14:textId="77777777" w:rsidR="00F7748E" w:rsidRPr="00046942" w:rsidRDefault="00F7748E" w:rsidP="00487908">
            <w:pPr>
              <w:rPr>
                <w:sz w:val="18"/>
                <w:szCs w:val="18"/>
              </w:rPr>
            </w:pPr>
          </w:p>
        </w:tc>
      </w:tr>
      <w:tr w:rsidR="00D761DE" w:rsidRPr="00120966" w14:paraId="7141BC6C" w14:textId="77777777" w:rsidTr="00046942">
        <w:tc>
          <w:tcPr>
            <w:tcW w:w="3114" w:type="dxa"/>
            <w:shd w:val="clear" w:color="auto" w:fill="F2F2F2" w:themeFill="background1" w:themeFillShade="F2"/>
          </w:tcPr>
          <w:p w14:paraId="71FDD74F" w14:textId="2D1BF43B" w:rsidR="00D761DE" w:rsidRPr="00046942" w:rsidRDefault="00D761DE" w:rsidP="00FA2257">
            <w:pPr>
              <w:jc w:val="right"/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>Sponsor/ Company Name</w:t>
            </w:r>
          </w:p>
        </w:tc>
        <w:tc>
          <w:tcPr>
            <w:tcW w:w="7080" w:type="dxa"/>
            <w:gridSpan w:val="4"/>
          </w:tcPr>
          <w:p w14:paraId="3239DF8C" w14:textId="77777777" w:rsidR="00D761DE" w:rsidRPr="00046942" w:rsidRDefault="00D761DE" w:rsidP="00487908">
            <w:pPr>
              <w:rPr>
                <w:sz w:val="18"/>
                <w:szCs w:val="18"/>
              </w:rPr>
            </w:pPr>
          </w:p>
        </w:tc>
      </w:tr>
      <w:tr w:rsidR="00C640BA" w:rsidRPr="00120966" w14:paraId="79070008" w14:textId="77777777" w:rsidTr="00046942">
        <w:tc>
          <w:tcPr>
            <w:tcW w:w="3114" w:type="dxa"/>
            <w:shd w:val="clear" w:color="auto" w:fill="F2F2F2" w:themeFill="background1" w:themeFillShade="F2"/>
          </w:tcPr>
          <w:p w14:paraId="01E66EC7" w14:textId="6DE83BA8" w:rsidR="00C640BA" w:rsidRPr="00046942" w:rsidRDefault="00C640BA" w:rsidP="00FA2257">
            <w:pPr>
              <w:jc w:val="right"/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>Department (if applicable)</w:t>
            </w:r>
          </w:p>
        </w:tc>
        <w:tc>
          <w:tcPr>
            <w:tcW w:w="7080" w:type="dxa"/>
            <w:gridSpan w:val="4"/>
          </w:tcPr>
          <w:p w14:paraId="00347F5F" w14:textId="77777777" w:rsidR="00C640BA" w:rsidRPr="00046942" w:rsidRDefault="00C640BA" w:rsidP="00487908">
            <w:pPr>
              <w:rPr>
                <w:sz w:val="18"/>
                <w:szCs w:val="18"/>
              </w:rPr>
            </w:pPr>
          </w:p>
        </w:tc>
      </w:tr>
      <w:tr w:rsidR="00C640BA" w:rsidRPr="00120966" w14:paraId="308659D3" w14:textId="77777777" w:rsidTr="00046942">
        <w:tc>
          <w:tcPr>
            <w:tcW w:w="3114" w:type="dxa"/>
            <w:shd w:val="clear" w:color="auto" w:fill="F2F2F2" w:themeFill="background1" w:themeFillShade="F2"/>
          </w:tcPr>
          <w:p w14:paraId="1C991D4D" w14:textId="04A64EF3" w:rsidR="00C640BA" w:rsidRPr="00046942" w:rsidRDefault="00C640BA" w:rsidP="00FA2257">
            <w:pPr>
              <w:jc w:val="right"/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>Sponsor ABN</w:t>
            </w:r>
          </w:p>
        </w:tc>
        <w:tc>
          <w:tcPr>
            <w:tcW w:w="7080" w:type="dxa"/>
            <w:gridSpan w:val="4"/>
          </w:tcPr>
          <w:p w14:paraId="3905D9EE" w14:textId="77777777" w:rsidR="00C640BA" w:rsidRPr="00046942" w:rsidRDefault="00C640BA" w:rsidP="00487908">
            <w:pPr>
              <w:rPr>
                <w:sz w:val="18"/>
                <w:szCs w:val="18"/>
              </w:rPr>
            </w:pPr>
          </w:p>
        </w:tc>
      </w:tr>
      <w:tr w:rsidR="00C640BA" w:rsidRPr="00120966" w14:paraId="0C1E5387" w14:textId="77777777" w:rsidTr="00046942">
        <w:tc>
          <w:tcPr>
            <w:tcW w:w="3114" w:type="dxa"/>
            <w:shd w:val="clear" w:color="auto" w:fill="F2F2F2" w:themeFill="background1" w:themeFillShade="F2"/>
          </w:tcPr>
          <w:p w14:paraId="2D30CFBE" w14:textId="7DE7B82D" w:rsidR="00C640BA" w:rsidRPr="00046942" w:rsidRDefault="00C640BA" w:rsidP="00FA2257">
            <w:pPr>
              <w:jc w:val="right"/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>Contact Person</w:t>
            </w:r>
          </w:p>
        </w:tc>
        <w:tc>
          <w:tcPr>
            <w:tcW w:w="7080" w:type="dxa"/>
            <w:gridSpan w:val="4"/>
          </w:tcPr>
          <w:p w14:paraId="449E6891" w14:textId="77777777" w:rsidR="00C640BA" w:rsidRPr="00046942" w:rsidRDefault="00C640BA" w:rsidP="00487908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C640BA" w:rsidRPr="00120966" w14:paraId="53721530" w14:textId="77777777" w:rsidTr="00046942"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02771526" w14:textId="7CEC7F9C" w:rsidR="00C640BA" w:rsidRPr="00046942" w:rsidRDefault="00C640BA" w:rsidP="00FA2257">
            <w:pPr>
              <w:jc w:val="right"/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>Contact Person Details</w:t>
            </w:r>
          </w:p>
        </w:tc>
        <w:tc>
          <w:tcPr>
            <w:tcW w:w="3544" w:type="dxa"/>
          </w:tcPr>
          <w:p w14:paraId="2D7301A3" w14:textId="77777777" w:rsidR="00C640BA" w:rsidRPr="00046942" w:rsidRDefault="00C640BA" w:rsidP="00487908">
            <w:pPr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 xml:space="preserve">Email: </w:t>
            </w:r>
          </w:p>
        </w:tc>
        <w:tc>
          <w:tcPr>
            <w:tcW w:w="3536" w:type="dxa"/>
            <w:gridSpan w:val="3"/>
          </w:tcPr>
          <w:p w14:paraId="301291DA" w14:textId="77777777" w:rsidR="00C640BA" w:rsidRPr="00046942" w:rsidRDefault="00C640BA" w:rsidP="00487908">
            <w:pPr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 xml:space="preserve">Phone: </w:t>
            </w:r>
          </w:p>
        </w:tc>
      </w:tr>
      <w:tr w:rsidR="00C640BA" w:rsidRPr="00120966" w14:paraId="62259FB6" w14:textId="77777777" w:rsidTr="00046942">
        <w:tc>
          <w:tcPr>
            <w:tcW w:w="3114" w:type="dxa"/>
            <w:vMerge/>
            <w:shd w:val="clear" w:color="auto" w:fill="F2F2F2" w:themeFill="background1" w:themeFillShade="F2"/>
          </w:tcPr>
          <w:p w14:paraId="5AA3A6BB" w14:textId="77777777" w:rsidR="00C640BA" w:rsidRPr="00046942" w:rsidRDefault="00C640BA" w:rsidP="00487908">
            <w:pPr>
              <w:rPr>
                <w:sz w:val="18"/>
                <w:szCs w:val="18"/>
              </w:rPr>
            </w:pPr>
          </w:p>
        </w:tc>
        <w:tc>
          <w:tcPr>
            <w:tcW w:w="7080" w:type="dxa"/>
            <w:gridSpan w:val="4"/>
          </w:tcPr>
          <w:p w14:paraId="53403B09" w14:textId="77777777" w:rsidR="00C640BA" w:rsidRPr="00046942" w:rsidRDefault="00C640BA" w:rsidP="00487908">
            <w:pPr>
              <w:rPr>
                <w:sz w:val="18"/>
                <w:szCs w:val="18"/>
              </w:rPr>
            </w:pPr>
            <w:r w:rsidRPr="00046942">
              <w:rPr>
                <w:sz w:val="18"/>
                <w:szCs w:val="18"/>
              </w:rPr>
              <w:t xml:space="preserve">Billing address: </w:t>
            </w:r>
          </w:p>
        </w:tc>
      </w:tr>
    </w:tbl>
    <w:p w14:paraId="586CE1FB" w14:textId="77777777" w:rsidR="00487908" w:rsidRDefault="00487908" w:rsidP="00487908">
      <w:pPr>
        <w:spacing w:after="0"/>
        <w:rPr>
          <w:b/>
        </w:rPr>
      </w:pPr>
    </w:p>
    <w:p w14:paraId="6426445B" w14:textId="3BD6F6CB" w:rsidR="00487908" w:rsidRDefault="001571CA" w:rsidP="00487908">
      <w:pPr>
        <w:spacing w:after="0"/>
        <w:jc w:val="center"/>
        <w:rPr>
          <w:b/>
        </w:rPr>
      </w:pPr>
      <w:r w:rsidRPr="00382BAD">
        <w:rPr>
          <w:b/>
        </w:rPr>
        <w:t xml:space="preserve">INITIAL NEW </w:t>
      </w:r>
      <w:r w:rsidR="00D06FD2">
        <w:rPr>
          <w:b/>
        </w:rPr>
        <w:t xml:space="preserve">GOVERNANCE </w:t>
      </w:r>
      <w:r w:rsidRPr="00382BAD">
        <w:rPr>
          <w:b/>
        </w:rPr>
        <w:t>SUBMISSION</w:t>
      </w:r>
    </w:p>
    <w:p w14:paraId="2B193FA9" w14:textId="04D843FE" w:rsidR="00487908" w:rsidRPr="007C2ADB" w:rsidRDefault="007C2ADB" w:rsidP="00487908">
      <w:pPr>
        <w:spacing w:after="0"/>
        <w:jc w:val="center"/>
        <w:rPr>
          <w:sz w:val="20"/>
          <w:szCs w:val="20"/>
        </w:rPr>
      </w:pPr>
      <w:r w:rsidRPr="007C2ADB">
        <w:rPr>
          <w:sz w:val="20"/>
          <w:szCs w:val="20"/>
        </w:rPr>
        <w:t xml:space="preserve">Please tick the checkbox to indicate the fee </w:t>
      </w:r>
      <w:r w:rsidR="008470D0">
        <w:rPr>
          <w:sz w:val="20"/>
          <w:szCs w:val="20"/>
        </w:rPr>
        <w:t xml:space="preserve">that applies to your </w:t>
      </w:r>
      <w:r w:rsidR="00CA7224">
        <w:rPr>
          <w:sz w:val="20"/>
          <w:szCs w:val="20"/>
        </w:rPr>
        <w:t>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134"/>
        <w:gridCol w:w="992"/>
        <w:gridCol w:w="985"/>
      </w:tblGrid>
      <w:tr w:rsidR="00382BAD" w14:paraId="200F16E1" w14:textId="77777777" w:rsidTr="00844682">
        <w:tc>
          <w:tcPr>
            <w:tcW w:w="7083" w:type="dxa"/>
            <w:gridSpan w:val="2"/>
            <w:shd w:val="clear" w:color="auto" w:fill="8EAADB" w:themeFill="accent1" w:themeFillTint="99"/>
          </w:tcPr>
          <w:p w14:paraId="02ABFFC1" w14:textId="76F6720E" w:rsidR="00382BAD" w:rsidRPr="00382BAD" w:rsidRDefault="00D06FD2" w:rsidP="004879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Study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1B7F3BEC" w14:textId="77777777" w:rsidR="00382BAD" w:rsidRPr="00382BAD" w:rsidRDefault="00382BAD" w:rsidP="00487908">
            <w:pPr>
              <w:jc w:val="center"/>
              <w:rPr>
                <w:b/>
                <w:sz w:val="20"/>
                <w:szCs w:val="20"/>
              </w:rPr>
            </w:pPr>
            <w:r w:rsidRPr="00382BAD">
              <w:rPr>
                <w:b/>
                <w:sz w:val="20"/>
                <w:szCs w:val="20"/>
              </w:rPr>
              <w:t>$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7B2A9809" w14:textId="77777777" w:rsidR="00382BAD" w:rsidRPr="00382BAD" w:rsidRDefault="00382BAD" w:rsidP="00487908">
            <w:pPr>
              <w:jc w:val="center"/>
              <w:rPr>
                <w:b/>
                <w:sz w:val="20"/>
                <w:szCs w:val="20"/>
              </w:rPr>
            </w:pPr>
            <w:r w:rsidRPr="00382BAD">
              <w:rPr>
                <w:b/>
                <w:sz w:val="20"/>
                <w:szCs w:val="20"/>
              </w:rPr>
              <w:t>GST ($)</w:t>
            </w:r>
          </w:p>
        </w:tc>
        <w:tc>
          <w:tcPr>
            <w:tcW w:w="985" w:type="dxa"/>
            <w:shd w:val="clear" w:color="auto" w:fill="8EAADB" w:themeFill="accent1" w:themeFillTint="99"/>
          </w:tcPr>
          <w:p w14:paraId="2C17972B" w14:textId="77777777" w:rsidR="00382BAD" w:rsidRPr="00382BAD" w:rsidRDefault="00382BAD" w:rsidP="00487908">
            <w:pPr>
              <w:jc w:val="center"/>
              <w:rPr>
                <w:b/>
                <w:sz w:val="20"/>
                <w:szCs w:val="20"/>
              </w:rPr>
            </w:pPr>
            <w:r w:rsidRPr="00382BAD">
              <w:rPr>
                <w:b/>
                <w:sz w:val="20"/>
                <w:szCs w:val="20"/>
              </w:rPr>
              <w:t>Total ($)</w:t>
            </w:r>
          </w:p>
        </w:tc>
      </w:tr>
      <w:tr w:rsidR="00382BAD" w14:paraId="224BD9D9" w14:textId="77777777" w:rsidTr="007C2ADB">
        <w:sdt>
          <w:sdtPr>
            <w:rPr>
              <w:sz w:val="20"/>
              <w:szCs w:val="20"/>
            </w:rPr>
            <w:id w:val="143986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ED696F" w14:textId="77777777" w:rsidR="00382BAD" w:rsidRDefault="001A0C0C" w:rsidP="0048790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21" w:type="dxa"/>
          </w:tcPr>
          <w:p w14:paraId="17F2D444" w14:textId="0A856FD4" w:rsidR="00382BAD" w:rsidRDefault="00382BAD" w:rsidP="00487908">
            <w:pPr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Commercially Sponsored</w:t>
            </w:r>
            <w:r w:rsidR="00262C24">
              <w:rPr>
                <w:sz w:val="20"/>
                <w:szCs w:val="20"/>
                <w:vertAlign w:val="superscript"/>
              </w:rPr>
              <w:t>1</w:t>
            </w:r>
            <w:r w:rsidRPr="00382BAD">
              <w:rPr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</w:tcPr>
          <w:p w14:paraId="59C601CE" w14:textId="6468F606" w:rsidR="00382BAD" w:rsidRDefault="00D06FD2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40BA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14:paraId="1C401228" w14:textId="29B33B64" w:rsidR="00382BAD" w:rsidRDefault="00D06FD2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40BA">
              <w:rPr>
                <w:sz w:val="20"/>
                <w:szCs w:val="20"/>
              </w:rPr>
              <w:t>00</w:t>
            </w:r>
          </w:p>
        </w:tc>
        <w:tc>
          <w:tcPr>
            <w:tcW w:w="985" w:type="dxa"/>
          </w:tcPr>
          <w:p w14:paraId="61054599" w14:textId="5BFA44CB" w:rsidR="00382BAD" w:rsidRDefault="00D06FD2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C640BA">
              <w:rPr>
                <w:sz w:val="20"/>
                <w:szCs w:val="20"/>
              </w:rPr>
              <w:t>00</w:t>
            </w:r>
          </w:p>
        </w:tc>
      </w:tr>
      <w:tr w:rsidR="00382BAD" w14:paraId="47BEED78" w14:textId="77777777" w:rsidTr="007C2ADB">
        <w:sdt>
          <w:sdtPr>
            <w:rPr>
              <w:sz w:val="20"/>
              <w:szCs w:val="20"/>
            </w:rPr>
            <w:id w:val="102936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F11673" w14:textId="77777777" w:rsidR="00382BAD" w:rsidRDefault="001A0C0C" w:rsidP="0048790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21" w:type="dxa"/>
          </w:tcPr>
          <w:p w14:paraId="05F71199" w14:textId="2AB1B3BD" w:rsidR="00382BAD" w:rsidRPr="009F7DED" w:rsidRDefault="00382BAD" w:rsidP="00487908">
            <w:pPr>
              <w:rPr>
                <w:sz w:val="20"/>
                <w:szCs w:val="20"/>
                <w:vertAlign w:val="superscript"/>
              </w:rPr>
            </w:pPr>
            <w:r w:rsidRPr="00382BAD">
              <w:rPr>
                <w:sz w:val="20"/>
                <w:szCs w:val="20"/>
              </w:rPr>
              <w:t>Commercially Sponsored Sub-Study</w:t>
            </w:r>
            <w:r w:rsidR="00262C24" w:rsidRPr="009F7DE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26AC98F" w14:textId="53144348" w:rsidR="00382BAD" w:rsidRDefault="00D06FD2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640BA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14:paraId="05C36EE2" w14:textId="4B65F8AC" w:rsidR="00382BAD" w:rsidRDefault="00D06FD2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640BA">
              <w:rPr>
                <w:sz w:val="20"/>
                <w:szCs w:val="20"/>
              </w:rPr>
              <w:t>00</w:t>
            </w:r>
          </w:p>
        </w:tc>
        <w:tc>
          <w:tcPr>
            <w:tcW w:w="985" w:type="dxa"/>
          </w:tcPr>
          <w:p w14:paraId="3581985D" w14:textId="2201BE52" w:rsidR="00382BAD" w:rsidRDefault="00D06FD2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C640BA">
              <w:rPr>
                <w:sz w:val="20"/>
                <w:szCs w:val="20"/>
              </w:rPr>
              <w:t>00</w:t>
            </w:r>
          </w:p>
        </w:tc>
      </w:tr>
      <w:tr w:rsidR="00382BAD" w14:paraId="208F43C2" w14:textId="77777777" w:rsidTr="007C2ADB">
        <w:sdt>
          <w:sdtPr>
            <w:rPr>
              <w:sz w:val="20"/>
              <w:szCs w:val="20"/>
            </w:rPr>
            <w:id w:val="119117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2A8EB97" w14:textId="77777777" w:rsidR="00382BAD" w:rsidRDefault="001A0C0C" w:rsidP="0048790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21" w:type="dxa"/>
          </w:tcPr>
          <w:p w14:paraId="2562AEEA" w14:textId="3166C6BE" w:rsidR="00382BAD" w:rsidRPr="00487908" w:rsidRDefault="00382BAD" w:rsidP="00487908">
            <w:pPr>
              <w:rPr>
                <w:sz w:val="20"/>
                <w:szCs w:val="20"/>
                <w:vertAlign w:val="superscript"/>
              </w:rPr>
            </w:pPr>
            <w:r w:rsidRPr="00382BAD">
              <w:rPr>
                <w:sz w:val="20"/>
                <w:szCs w:val="20"/>
              </w:rPr>
              <w:t>Collaborative</w:t>
            </w:r>
            <w:r w:rsidR="004C4B98">
              <w:rPr>
                <w:sz w:val="20"/>
                <w:szCs w:val="20"/>
              </w:rPr>
              <w:t xml:space="preserve"> Group Study</w:t>
            </w:r>
            <w:r w:rsidR="00262C24" w:rsidRPr="009F7DE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55DCFD2F" w14:textId="4EE32763" w:rsidR="00382BAD" w:rsidRDefault="004C4B98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19E9CB12" w14:textId="7B6ADBED" w:rsidR="00382BAD" w:rsidRDefault="004C4B98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85" w:type="dxa"/>
          </w:tcPr>
          <w:p w14:paraId="39202098" w14:textId="4D840091" w:rsidR="00382BAD" w:rsidRDefault="004C4B98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382BAD" w14:paraId="501BD462" w14:textId="77777777" w:rsidTr="007C2ADB">
        <w:sdt>
          <w:sdtPr>
            <w:rPr>
              <w:sz w:val="20"/>
              <w:szCs w:val="20"/>
            </w:rPr>
            <w:id w:val="-52178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3272977" w14:textId="77777777" w:rsidR="00382BAD" w:rsidRDefault="001A0C0C" w:rsidP="0048790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21" w:type="dxa"/>
          </w:tcPr>
          <w:p w14:paraId="006E98B8" w14:textId="423DF320" w:rsidR="00382BAD" w:rsidRDefault="004C4B98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other study types – No Charge</w:t>
            </w:r>
          </w:p>
        </w:tc>
        <w:tc>
          <w:tcPr>
            <w:tcW w:w="1134" w:type="dxa"/>
          </w:tcPr>
          <w:p w14:paraId="2DE58032" w14:textId="5DA4ED83" w:rsidR="00382BAD" w:rsidRDefault="004C4B98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873BE3A" w14:textId="1B38A118" w:rsidR="00382BAD" w:rsidRDefault="004C4B98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6B55A806" w14:textId="6688DBC6" w:rsidR="00382BAD" w:rsidRDefault="004C4B98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0C0C" w14:paraId="475AA36F" w14:textId="77777777" w:rsidTr="00844682">
        <w:tc>
          <w:tcPr>
            <w:tcW w:w="7083" w:type="dxa"/>
            <w:gridSpan w:val="2"/>
            <w:shd w:val="clear" w:color="auto" w:fill="D9D9D9" w:themeFill="background1" w:themeFillShade="D9"/>
          </w:tcPr>
          <w:p w14:paraId="7C241EAE" w14:textId="77777777" w:rsidR="001A0C0C" w:rsidRPr="001A0C0C" w:rsidRDefault="001A0C0C" w:rsidP="00487908">
            <w:pPr>
              <w:jc w:val="right"/>
              <w:rPr>
                <w:b/>
                <w:sz w:val="20"/>
                <w:szCs w:val="20"/>
              </w:rPr>
            </w:pPr>
            <w:r w:rsidRPr="001A0C0C">
              <w:rPr>
                <w:b/>
                <w:sz w:val="20"/>
                <w:szCs w:val="20"/>
              </w:rPr>
              <w:t>Enter total amount payable</w:t>
            </w:r>
          </w:p>
        </w:tc>
        <w:tc>
          <w:tcPr>
            <w:tcW w:w="3111" w:type="dxa"/>
            <w:gridSpan w:val="3"/>
          </w:tcPr>
          <w:p w14:paraId="10B9EA35" w14:textId="77777777" w:rsidR="001A0C0C" w:rsidRDefault="008F6246" w:rsidP="00487908">
            <w:pPr>
              <w:rPr>
                <w:sz w:val="20"/>
                <w:szCs w:val="20"/>
              </w:rPr>
            </w:pPr>
            <w:r w:rsidRPr="008F6246">
              <w:rPr>
                <w:sz w:val="20"/>
                <w:szCs w:val="20"/>
              </w:rPr>
              <w:t>&lt;insert total amount&gt;</w:t>
            </w:r>
          </w:p>
        </w:tc>
      </w:tr>
    </w:tbl>
    <w:p w14:paraId="7B3CAB4B" w14:textId="77777777" w:rsidR="00487908" w:rsidRDefault="00487908" w:rsidP="00487908">
      <w:pPr>
        <w:spacing w:after="0"/>
        <w:rPr>
          <w:sz w:val="20"/>
          <w:szCs w:val="20"/>
        </w:rPr>
      </w:pPr>
    </w:p>
    <w:p w14:paraId="61845182" w14:textId="0C194DFD" w:rsidR="00487908" w:rsidRDefault="001571CA" w:rsidP="00487908">
      <w:pPr>
        <w:spacing w:after="0"/>
        <w:jc w:val="center"/>
        <w:rPr>
          <w:b/>
        </w:rPr>
      </w:pPr>
      <w:r w:rsidRPr="001571CA">
        <w:rPr>
          <w:b/>
        </w:rPr>
        <w:t xml:space="preserve">POST APPROVAL </w:t>
      </w:r>
      <w:r w:rsidR="00D06FD2">
        <w:rPr>
          <w:b/>
        </w:rPr>
        <w:t xml:space="preserve">GOVERNANCE </w:t>
      </w:r>
      <w:r w:rsidRPr="001571CA">
        <w:rPr>
          <w:b/>
        </w:rPr>
        <w:t>AMENDMENT</w:t>
      </w:r>
    </w:p>
    <w:p w14:paraId="2C37CC68" w14:textId="62494510" w:rsidR="007C2ADB" w:rsidRPr="007C2ADB" w:rsidRDefault="007C2ADB" w:rsidP="00487908">
      <w:pPr>
        <w:spacing w:after="0"/>
        <w:jc w:val="center"/>
        <w:rPr>
          <w:sz w:val="20"/>
          <w:szCs w:val="20"/>
        </w:rPr>
      </w:pPr>
      <w:r w:rsidRPr="007C2ADB">
        <w:rPr>
          <w:sz w:val="20"/>
          <w:szCs w:val="20"/>
        </w:rPr>
        <w:t xml:space="preserve">Please tick the checkbox to indicate the fee </w:t>
      </w:r>
      <w:r w:rsidR="00CA7224">
        <w:rPr>
          <w:sz w:val="20"/>
          <w:szCs w:val="20"/>
        </w:rPr>
        <w:t>that applie</w:t>
      </w:r>
      <w:r w:rsidR="000457BE">
        <w:rPr>
          <w:sz w:val="20"/>
          <w:szCs w:val="20"/>
        </w:rPr>
        <w:t>s</w:t>
      </w:r>
      <w:r w:rsidR="00CA7224">
        <w:rPr>
          <w:sz w:val="20"/>
          <w:szCs w:val="20"/>
        </w:rPr>
        <w:t xml:space="preserve"> to your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6589"/>
        <w:gridCol w:w="992"/>
        <w:gridCol w:w="992"/>
        <w:gridCol w:w="1127"/>
      </w:tblGrid>
      <w:tr w:rsidR="001A0C0C" w14:paraId="6D7395B8" w14:textId="77777777" w:rsidTr="00844682">
        <w:tc>
          <w:tcPr>
            <w:tcW w:w="7083" w:type="dxa"/>
            <w:gridSpan w:val="2"/>
            <w:shd w:val="clear" w:color="auto" w:fill="8EAADB" w:themeFill="accent1" w:themeFillTint="99"/>
          </w:tcPr>
          <w:p w14:paraId="73A985FF" w14:textId="27E7833D" w:rsidR="001A0C0C" w:rsidRPr="00446A36" w:rsidRDefault="00D06FD2" w:rsidP="004879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Study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49868E22" w14:textId="77777777" w:rsidR="001A0C0C" w:rsidRPr="00382BAD" w:rsidRDefault="001A0C0C" w:rsidP="00487908">
            <w:pPr>
              <w:jc w:val="center"/>
              <w:rPr>
                <w:b/>
                <w:sz w:val="20"/>
                <w:szCs w:val="20"/>
              </w:rPr>
            </w:pPr>
            <w:r w:rsidRPr="00382BAD">
              <w:rPr>
                <w:b/>
                <w:sz w:val="20"/>
                <w:szCs w:val="20"/>
              </w:rPr>
              <w:t>$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4A0789FD" w14:textId="77777777" w:rsidR="001A0C0C" w:rsidRPr="00382BAD" w:rsidRDefault="001A0C0C" w:rsidP="00487908">
            <w:pPr>
              <w:jc w:val="center"/>
              <w:rPr>
                <w:b/>
                <w:sz w:val="20"/>
                <w:szCs w:val="20"/>
              </w:rPr>
            </w:pPr>
            <w:r w:rsidRPr="00382BAD">
              <w:rPr>
                <w:b/>
                <w:sz w:val="20"/>
                <w:szCs w:val="20"/>
              </w:rPr>
              <w:t>GST ($)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1E458E5F" w14:textId="77777777" w:rsidR="001A0C0C" w:rsidRPr="00382BAD" w:rsidRDefault="001A0C0C" w:rsidP="00487908">
            <w:pPr>
              <w:jc w:val="center"/>
              <w:rPr>
                <w:b/>
                <w:sz w:val="20"/>
                <w:szCs w:val="20"/>
              </w:rPr>
            </w:pPr>
            <w:r w:rsidRPr="00382BAD">
              <w:rPr>
                <w:b/>
                <w:sz w:val="20"/>
                <w:szCs w:val="20"/>
              </w:rPr>
              <w:t>Total ($)</w:t>
            </w:r>
          </w:p>
        </w:tc>
      </w:tr>
      <w:tr w:rsidR="001A0C0C" w14:paraId="44FC222C" w14:textId="77777777" w:rsidTr="007C2ADB">
        <w:sdt>
          <w:sdtPr>
            <w:rPr>
              <w:sz w:val="20"/>
              <w:szCs w:val="20"/>
            </w:rPr>
            <w:id w:val="39486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</w:tcPr>
              <w:p w14:paraId="0643B16D" w14:textId="77777777" w:rsidR="001A0C0C" w:rsidRDefault="00446A36" w:rsidP="0048790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9" w:type="dxa"/>
          </w:tcPr>
          <w:p w14:paraId="6DFA668E" w14:textId="0444E244" w:rsidR="001A0C0C" w:rsidRPr="0013672E" w:rsidRDefault="00446A36" w:rsidP="00487908">
            <w:pPr>
              <w:rPr>
                <w:sz w:val="20"/>
                <w:szCs w:val="20"/>
                <w:vertAlign w:val="superscript"/>
              </w:rPr>
            </w:pPr>
            <w:r w:rsidRPr="00446A36">
              <w:rPr>
                <w:sz w:val="20"/>
                <w:szCs w:val="20"/>
              </w:rPr>
              <w:t>Major Amendment</w:t>
            </w:r>
            <w:r w:rsidR="00D06FD2">
              <w:rPr>
                <w:sz w:val="20"/>
                <w:szCs w:val="20"/>
                <w:vertAlign w:val="superscript"/>
              </w:rPr>
              <w:t>4</w:t>
            </w:r>
            <w:r w:rsidRPr="00446A36">
              <w:rPr>
                <w:sz w:val="20"/>
                <w:szCs w:val="20"/>
              </w:rPr>
              <w:t xml:space="preserve"> - Commercially Sponsored Study</w:t>
            </w:r>
            <w:r w:rsidR="00D06FD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</w:tcPr>
          <w:p w14:paraId="3A3D4C20" w14:textId="77777777" w:rsidR="001A0C0C" w:rsidRDefault="00C640B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14:paraId="5C9E28E3" w14:textId="77777777" w:rsidR="001A0C0C" w:rsidRDefault="00C640B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27" w:type="dxa"/>
          </w:tcPr>
          <w:p w14:paraId="3A936E52" w14:textId="77777777" w:rsidR="001A0C0C" w:rsidRDefault="00C640B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</w:tr>
      <w:tr w:rsidR="001A0C0C" w14:paraId="05B3BE83" w14:textId="77777777" w:rsidTr="007C2ADB">
        <w:sdt>
          <w:sdtPr>
            <w:rPr>
              <w:sz w:val="20"/>
              <w:szCs w:val="20"/>
            </w:rPr>
            <w:id w:val="-147429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</w:tcPr>
              <w:p w14:paraId="17B7B86B" w14:textId="77777777" w:rsidR="001A0C0C" w:rsidRDefault="00446A36" w:rsidP="0048790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9" w:type="dxa"/>
          </w:tcPr>
          <w:p w14:paraId="7E2AB0D1" w14:textId="7AADDE19" w:rsidR="001A0C0C" w:rsidRPr="0013672E" w:rsidRDefault="00446A36" w:rsidP="00487908">
            <w:pPr>
              <w:rPr>
                <w:sz w:val="20"/>
                <w:szCs w:val="20"/>
                <w:vertAlign w:val="superscript"/>
              </w:rPr>
            </w:pPr>
            <w:r w:rsidRPr="00446A36">
              <w:rPr>
                <w:sz w:val="20"/>
                <w:szCs w:val="20"/>
              </w:rPr>
              <w:t>Minor Amendment</w:t>
            </w:r>
            <w:r w:rsidR="00D06FD2">
              <w:rPr>
                <w:sz w:val="20"/>
                <w:szCs w:val="20"/>
                <w:vertAlign w:val="superscript"/>
              </w:rPr>
              <w:t>5</w:t>
            </w:r>
            <w:r w:rsidRPr="00446A36">
              <w:rPr>
                <w:sz w:val="20"/>
                <w:szCs w:val="20"/>
              </w:rPr>
              <w:t xml:space="preserve"> - Commercially Sponsored Study</w:t>
            </w:r>
            <w:r w:rsidR="00D06FD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</w:tcPr>
          <w:p w14:paraId="46CE3ADC" w14:textId="77777777" w:rsidR="001A0C0C" w:rsidRDefault="00C640B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70B4EA5A" w14:textId="77777777" w:rsidR="001A0C0C" w:rsidRDefault="00C640B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27" w:type="dxa"/>
          </w:tcPr>
          <w:p w14:paraId="678F7621" w14:textId="77777777" w:rsidR="001A0C0C" w:rsidRDefault="00C640B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1A0C0C" w14:paraId="11DE0895" w14:textId="77777777" w:rsidTr="007C2ADB">
        <w:sdt>
          <w:sdtPr>
            <w:rPr>
              <w:sz w:val="20"/>
              <w:szCs w:val="20"/>
            </w:rPr>
            <w:id w:val="-31048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</w:tcPr>
              <w:p w14:paraId="5BA057FE" w14:textId="77777777" w:rsidR="001A0C0C" w:rsidRDefault="00446A36" w:rsidP="0048790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9" w:type="dxa"/>
          </w:tcPr>
          <w:p w14:paraId="315C9227" w14:textId="61C661AC" w:rsidR="001A0C0C" w:rsidRPr="009F7DED" w:rsidRDefault="00446A36" w:rsidP="00487908">
            <w:pPr>
              <w:rPr>
                <w:sz w:val="20"/>
                <w:szCs w:val="20"/>
                <w:vertAlign w:val="superscript"/>
              </w:rPr>
            </w:pPr>
            <w:r w:rsidRPr="00446A36">
              <w:rPr>
                <w:sz w:val="20"/>
                <w:szCs w:val="20"/>
              </w:rPr>
              <w:t>Major Amendment</w:t>
            </w:r>
            <w:r w:rsidR="00D06FD2">
              <w:rPr>
                <w:sz w:val="20"/>
                <w:szCs w:val="20"/>
                <w:vertAlign w:val="superscript"/>
              </w:rPr>
              <w:t>4</w:t>
            </w:r>
            <w:r w:rsidRPr="00446A36">
              <w:rPr>
                <w:sz w:val="20"/>
                <w:szCs w:val="20"/>
              </w:rPr>
              <w:t xml:space="preserve"> </w:t>
            </w:r>
            <w:r w:rsidR="004C4B98">
              <w:rPr>
                <w:sz w:val="20"/>
                <w:szCs w:val="20"/>
              </w:rPr>
              <w:t>–</w:t>
            </w:r>
            <w:r w:rsidRPr="00446A36">
              <w:rPr>
                <w:sz w:val="20"/>
                <w:szCs w:val="20"/>
              </w:rPr>
              <w:t xml:space="preserve"> </w:t>
            </w:r>
            <w:r w:rsidR="004C4B98">
              <w:rPr>
                <w:sz w:val="20"/>
                <w:szCs w:val="20"/>
              </w:rPr>
              <w:t>Collaborative Group Study</w:t>
            </w:r>
            <w:r w:rsidR="00D06FD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</w:tcPr>
          <w:p w14:paraId="475FA4B4" w14:textId="007E8A24" w:rsidR="001A0C0C" w:rsidRDefault="004C4B98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B3E729F" w14:textId="11863563" w:rsidR="001A0C0C" w:rsidRDefault="004C4B98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7" w:type="dxa"/>
          </w:tcPr>
          <w:p w14:paraId="65C00072" w14:textId="64BAD42E" w:rsidR="001A0C0C" w:rsidRDefault="004C4B98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1A0C0C" w14:paraId="570EE9CC" w14:textId="77777777" w:rsidTr="007C2ADB">
        <w:sdt>
          <w:sdtPr>
            <w:rPr>
              <w:sz w:val="20"/>
              <w:szCs w:val="20"/>
            </w:rPr>
            <w:id w:val="-30470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</w:tcPr>
              <w:p w14:paraId="0DFBF694" w14:textId="77777777" w:rsidR="001A0C0C" w:rsidRDefault="00446A36" w:rsidP="0048790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9" w:type="dxa"/>
          </w:tcPr>
          <w:p w14:paraId="162F32F5" w14:textId="6021753B" w:rsidR="001A0C0C" w:rsidRPr="009F7DED" w:rsidRDefault="00446A36" w:rsidP="00487908">
            <w:pPr>
              <w:rPr>
                <w:sz w:val="20"/>
                <w:szCs w:val="20"/>
                <w:vertAlign w:val="superscript"/>
              </w:rPr>
            </w:pPr>
            <w:r w:rsidRPr="00446A36">
              <w:rPr>
                <w:sz w:val="20"/>
                <w:szCs w:val="20"/>
              </w:rPr>
              <w:t>Minor Amendment</w:t>
            </w:r>
            <w:r w:rsidR="00D06FD2">
              <w:rPr>
                <w:sz w:val="20"/>
                <w:szCs w:val="20"/>
                <w:vertAlign w:val="superscript"/>
              </w:rPr>
              <w:t>5</w:t>
            </w:r>
            <w:r w:rsidRPr="00446A36">
              <w:rPr>
                <w:sz w:val="20"/>
                <w:szCs w:val="20"/>
              </w:rPr>
              <w:t xml:space="preserve"> </w:t>
            </w:r>
            <w:r w:rsidR="004C4B98">
              <w:rPr>
                <w:sz w:val="20"/>
                <w:szCs w:val="20"/>
              </w:rPr>
              <w:t>–</w:t>
            </w:r>
            <w:r w:rsidRPr="00446A36">
              <w:rPr>
                <w:sz w:val="20"/>
                <w:szCs w:val="20"/>
              </w:rPr>
              <w:t xml:space="preserve"> </w:t>
            </w:r>
            <w:r w:rsidR="004C4B98">
              <w:rPr>
                <w:sz w:val="20"/>
                <w:szCs w:val="20"/>
              </w:rPr>
              <w:t>Collaborative Group Study</w:t>
            </w:r>
            <w:r w:rsidR="00D06FD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</w:tcPr>
          <w:p w14:paraId="2BC29468" w14:textId="58176F57" w:rsidR="001A0C0C" w:rsidRDefault="00C640B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4B98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14:paraId="62C4247C" w14:textId="161734CD" w:rsidR="001A0C0C" w:rsidRDefault="00C640B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4B98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14:paraId="19B8868F" w14:textId="135147EF" w:rsidR="001A0C0C" w:rsidRDefault="00C640B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4B98">
              <w:rPr>
                <w:sz w:val="20"/>
                <w:szCs w:val="20"/>
              </w:rPr>
              <w:t>10</w:t>
            </w:r>
          </w:p>
        </w:tc>
      </w:tr>
      <w:tr w:rsidR="004C4B98" w14:paraId="3B17E1B1" w14:textId="77777777" w:rsidTr="00AC52BA">
        <w:sdt>
          <w:sdtPr>
            <w:rPr>
              <w:sz w:val="20"/>
              <w:szCs w:val="20"/>
            </w:rPr>
            <w:id w:val="-81294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</w:tcPr>
              <w:p w14:paraId="34108AEC" w14:textId="77777777" w:rsidR="004C4B98" w:rsidRDefault="004C4B98" w:rsidP="00AC52B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9" w:type="dxa"/>
          </w:tcPr>
          <w:p w14:paraId="79AE50A7" w14:textId="32DE8E84" w:rsidR="004C4B98" w:rsidRPr="009F7DED" w:rsidRDefault="004C4B98" w:rsidP="00AC5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other study types – No Charge</w:t>
            </w:r>
          </w:p>
        </w:tc>
        <w:tc>
          <w:tcPr>
            <w:tcW w:w="992" w:type="dxa"/>
          </w:tcPr>
          <w:p w14:paraId="2F591D77" w14:textId="6975E870" w:rsidR="004C4B98" w:rsidRDefault="004C4B98" w:rsidP="00AC5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8CC2F62" w14:textId="3578A677" w:rsidR="004C4B98" w:rsidRDefault="004C4B98" w:rsidP="00AC5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14:paraId="1C426B37" w14:textId="1E7E4131" w:rsidR="004C4B98" w:rsidRDefault="004C4B98" w:rsidP="00AC5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6A36" w14:paraId="6BFE645B" w14:textId="77777777" w:rsidTr="00844682">
        <w:tc>
          <w:tcPr>
            <w:tcW w:w="7083" w:type="dxa"/>
            <w:gridSpan w:val="2"/>
            <w:shd w:val="clear" w:color="auto" w:fill="D9D9D9" w:themeFill="background1" w:themeFillShade="D9"/>
          </w:tcPr>
          <w:p w14:paraId="28A180C7" w14:textId="77777777" w:rsidR="00446A36" w:rsidRPr="00446A36" w:rsidRDefault="00446A36" w:rsidP="00487908">
            <w:pPr>
              <w:jc w:val="right"/>
              <w:rPr>
                <w:sz w:val="20"/>
                <w:szCs w:val="20"/>
              </w:rPr>
            </w:pPr>
            <w:r w:rsidRPr="001A0C0C">
              <w:rPr>
                <w:b/>
                <w:sz w:val="20"/>
                <w:szCs w:val="20"/>
              </w:rPr>
              <w:t>Enter total amount payable</w:t>
            </w:r>
          </w:p>
        </w:tc>
        <w:tc>
          <w:tcPr>
            <w:tcW w:w="3111" w:type="dxa"/>
            <w:gridSpan w:val="3"/>
          </w:tcPr>
          <w:p w14:paraId="56D60804" w14:textId="77777777" w:rsidR="00446A36" w:rsidRDefault="008F6246" w:rsidP="00487908">
            <w:pPr>
              <w:rPr>
                <w:sz w:val="20"/>
                <w:szCs w:val="20"/>
              </w:rPr>
            </w:pPr>
            <w:r w:rsidRPr="008F6246">
              <w:rPr>
                <w:sz w:val="20"/>
                <w:szCs w:val="20"/>
              </w:rPr>
              <w:t>&lt;insert total amount&gt;</w:t>
            </w:r>
          </w:p>
        </w:tc>
      </w:tr>
    </w:tbl>
    <w:p w14:paraId="15864AC6" w14:textId="67964296" w:rsidR="004C4B98" w:rsidRPr="00046942" w:rsidRDefault="004C4B98" w:rsidP="00487908">
      <w:pPr>
        <w:spacing w:after="0"/>
        <w:rPr>
          <w:i/>
          <w:color w:val="0070C0"/>
          <w:sz w:val="16"/>
          <w:szCs w:val="16"/>
        </w:rPr>
      </w:pPr>
      <w:r w:rsidRPr="00046942">
        <w:rPr>
          <w:i/>
          <w:color w:val="0070C0"/>
          <w:sz w:val="16"/>
          <w:szCs w:val="16"/>
          <w:vertAlign w:val="superscript"/>
        </w:rPr>
        <w:t xml:space="preserve">1 </w:t>
      </w:r>
      <w:r w:rsidR="00262C24" w:rsidRPr="00046942">
        <w:rPr>
          <w:i/>
          <w:color w:val="0070C0"/>
          <w:sz w:val="16"/>
          <w:szCs w:val="16"/>
          <w:vertAlign w:val="superscript"/>
        </w:rPr>
        <w:t>‘</w:t>
      </w:r>
      <w:r w:rsidRPr="00046942">
        <w:rPr>
          <w:i/>
          <w:color w:val="0070C0"/>
          <w:sz w:val="16"/>
          <w:szCs w:val="16"/>
        </w:rPr>
        <w:t>Commercially Sponsored</w:t>
      </w:r>
      <w:r w:rsidR="00262C24" w:rsidRPr="00046942">
        <w:rPr>
          <w:i/>
          <w:color w:val="0070C0"/>
          <w:sz w:val="16"/>
          <w:szCs w:val="16"/>
        </w:rPr>
        <w:t>’</w:t>
      </w:r>
      <w:r w:rsidRPr="00046942">
        <w:rPr>
          <w:i/>
          <w:color w:val="0070C0"/>
          <w:sz w:val="16"/>
          <w:szCs w:val="16"/>
        </w:rPr>
        <w:t xml:space="preserve"> is defined as a </w:t>
      </w:r>
      <w:r w:rsidR="00262C24" w:rsidRPr="00046942">
        <w:rPr>
          <w:i/>
          <w:color w:val="0070C0"/>
          <w:sz w:val="16"/>
          <w:szCs w:val="16"/>
        </w:rPr>
        <w:t>study: a. Initiated by a pharmaceutical/device company or other commercial entity and not be an investigator at an insured Victorina public health service; b. The study is conducted to investigate a drug/device for commercial development by its manufacturer/sponsor; c. The protocol has been developed and is the responsibility of a pharmaceutical/device company or other commercial entity.</w:t>
      </w:r>
    </w:p>
    <w:p w14:paraId="12068913" w14:textId="3C59F1D8" w:rsidR="00C030B9" w:rsidRPr="00046942" w:rsidRDefault="00262C24" w:rsidP="00487908">
      <w:pPr>
        <w:spacing w:after="0"/>
        <w:rPr>
          <w:i/>
          <w:color w:val="0070C0"/>
          <w:sz w:val="16"/>
          <w:szCs w:val="16"/>
          <w:vertAlign w:val="superscript"/>
        </w:rPr>
      </w:pPr>
      <w:r w:rsidRPr="00046942">
        <w:rPr>
          <w:i/>
          <w:color w:val="0070C0"/>
          <w:sz w:val="16"/>
          <w:szCs w:val="16"/>
          <w:vertAlign w:val="superscript"/>
        </w:rPr>
        <w:t>2</w:t>
      </w:r>
      <w:r w:rsidR="00C030B9" w:rsidRPr="00046942">
        <w:rPr>
          <w:i/>
          <w:color w:val="0070C0"/>
          <w:sz w:val="16"/>
          <w:szCs w:val="16"/>
        </w:rPr>
        <w:t xml:space="preserve"> A sub-study (sometimes called an ancillary study) is defined as an ‘add-on’ study that answers a separate research question within a larger, already established study.</w:t>
      </w:r>
    </w:p>
    <w:p w14:paraId="42E779D6" w14:textId="5190120E" w:rsidR="0083451D" w:rsidRPr="00046942" w:rsidRDefault="00262C24" w:rsidP="00487908">
      <w:pPr>
        <w:spacing w:after="0"/>
        <w:rPr>
          <w:i/>
          <w:color w:val="0070C0"/>
          <w:sz w:val="16"/>
          <w:szCs w:val="16"/>
          <w:vertAlign w:val="superscript"/>
        </w:rPr>
      </w:pPr>
      <w:r w:rsidRPr="00046942">
        <w:rPr>
          <w:i/>
          <w:color w:val="0070C0"/>
          <w:sz w:val="16"/>
          <w:szCs w:val="16"/>
          <w:vertAlign w:val="superscript"/>
        </w:rPr>
        <w:t>3</w:t>
      </w:r>
      <w:r w:rsidR="00E131A1" w:rsidRPr="00046942">
        <w:rPr>
          <w:i/>
          <w:color w:val="0070C0"/>
          <w:sz w:val="16"/>
          <w:szCs w:val="16"/>
          <w:vertAlign w:val="superscript"/>
        </w:rPr>
        <w:t xml:space="preserve"> </w:t>
      </w:r>
      <w:r w:rsidR="00D06FD2" w:rsidRPr="00046942">
        <w:rPr>
          <w:i/>
          <w:color w:val="0070C0"/>
          <w:sz w:val="16"/>
          <w:szCs w:val="16"/>
        </w:rPr>
        <w:t>A Collaborative Group is defined by Medicines Australia as a “non-commercial collaborative research group responsible for sponsoring, initiating, managing, developing and coordinating a study”.</w:t>
      </w:r>
    </w:p>
    <w:p w14:paraId="4A66247D" w14:textId="5F2386FA" w:rsidR="00382BAD" w:rsidRPr="00046942" w:rsidRDefault="00262C24" w:rsidP="00487908">
      <w:pPr>
        <w:spacing w:after="0"/>
        <w:rPr>
          <w:i/>
          <w:color w:val="0070C0"/>
          <w:sz w:val="16"/>
          <w:szCs w:val="16"/>
        </w:rPr>
      </w:pPr>
      <w:r w:rsidRPr="00046942">
        <w:rPr>
          <w:i/>
          <w:color w:val="0070C0"/>
          <w:sz w:val="16"/>
          <w:szCs w:val="16"/>
          <w:vertAlign w:val="superscript"/>
        </w:rPr>
        <w:t xml:space="preserve">4 </w:t>
      </w:r>
      <w:r w:rsidR="00382BAD" w:rsidRPr="00046942">
        <w:rPr>
          <w:i/>
          <w:color w:val="0070C0"/>
          <w:sz w:val="16"/>
          <w:szCs w:val="16"/>
        </w:rPr>
        <w:t>Major Amendments: Protocol amendments, Substantial PICF changes include changes to the PICF due to updated safety information and/or protocol amendments with or without CTRA Addendum. This does not include administrative changes to the PICF such as addition of investigators or syntax/typographical amendments.</w:t>
      </w:r>
    </w:p>
    <w:p w14:paraId="4B929A1D" w14:textId="5EF95EB5" w:rsidR="00382BAD" w:rsidRPr="00046942" w:rsidRDefault="00262C24" w:rsidP="00487908">
      <w:pPr>
        <w:spacing w:after="0"/>
        <w:rPr>
          <w:i/>
          <w:color w:val="0070C0"/>
          <w:sz w:val="16"/>
          <w:szCs w:val="16"/>
        </w:rPr>
      </w:pPr>
      <w:r w:rsidRPr="00046942">
        <w:rPr>
          <w:i/>
          <w:color w:val="0070C0"/>
          <w:sz w:val="16"/>
          <w:szCs w:val="16"/>
          <w:vertAlign w:val="superscript"/>
        </w:rPr>
        <w:t xml:space="preserve">5 </w:t>
      </w:r>
      <w:r w:rsidR="00382BAD" w:rsidRPr="00046942">
        <w:rPr>
          <w:i/>
          <w:color w:val="0070C0"/>
          <w:sz w:val="16"/>
          <w:szCs w:val="16"/>
        </w:rPr>
        <w:t>Minor Amendments: Administrative changes, IB update, change of associate investigator only, CTRA Addendum without protocol change, or CTN update without protocol change.</w:t>
      </w:r>
    </w:p>
    <w:p w14:paraId="49CD40E4" w14:textId="1FB32524" w:rsidR="0083451D" w:rsidRDefault="0083451D" w:rsidP="009F7DED">
      <w:pPr>
        <w:spacing w:after="0"/>
        <w:rPr>
          <w:sz w:val="20"/>
          <w:szCs w:val="20"/>
        </w:rPr>
      </w:pPr>
      <w:r w:rsidRPr="009F7DED">
        <w:rPr>
          <w:b/>
          <w:i/>
          <w:sz w:val="24"/>
          <w:szCs w:val="24"/>
        </w:rPr>
        <w:t xml:space="preserve">Payment </w:t>
      </w:r>
      <w:r w:rsidR="00AA0810">
        <w:rPr>
          <w:b/>
          <w:i/>
          <w:sz w:val="24"/>
          <w:szCs w:val="24"/>
        </w:rPr>
        <w:t>m</w:t>
      </w:r>
      <w:r w:rsidRPr="009F7DED">
        <w:rPr>
          <w:b/>
          <w:i/>
          <w:sz w:val="24"/>
          <w:szCs w:val="24"/>
        </w:rPr>
        <w:t xml:space="preserve">ethods </w:t>
      </w:r>
      <w:r w:rsidR="00AA0810">
        <w:rPr>
          <w:b/>
          <w:i/>
          <w:sz w:val="24"/>
          <w:szCs w:val="24"/>
        </w:rPr>
        <w:t>o</w:t>
      </w:r>
      <w:r w:rsidRPr="009F7DED">
        <w:rPr>
          <w:b/>
          <w:i/>
          <w:sz w:val="24"/>
          <w:szCs w:val="24"/>
        </w:rPr>
        <w:t>verleaf -&gt;</w:t>
      </w:r>
      <w:r>
        <w:rPr>
          <w:sz w:val="20"/>
          <w:szCs w:val="20"/>
        </w:rPr>
        <w:br w:type="page"/>
      </w:r>
    </w:p>
    <w:p w14:paraId="7E403ED9" w14:textId="01B817C7" w:rsidR="0083451D" w:rsidRDefault="0083451D" w:rsidP="00487908">
      <w:pPr>
        <w:spacing w:after="0"/>
        <w:rPr>
          <w:sz w:val="20"/>
          <w:szCs w:val="20"/>
        </w:rPr>
      </w:pPr>
    </w:p>
    <w:p w14:paraId="0E74D409" w14:textId="77777777" w:rsidR="0083451D" w:rsidRDefault="0083451D" w:rsidP="00487908">
      <w:pPr>
        <w:spacing w:after="0"/>
        <w:rPr>
          <w:sz w:val="20"/>
          <w:szCs w:val="20"/>
        </w:rPr>
      </w:pPr>
    </w:p>
    <w:p w14:paraId="623F4B8F" w14:textId="77777777" w:rsidR="00382BAD" w:rsidRPr="001A0C0C" w:rsidRDefault="00382BAD" w:rsidP="00487908">
      <w:pPr>
        <w:spacing w:after="0"/>
        <w:jc w:val="center"/>
        <w:rPr>
          <w:b/>
        </w:rPr>
      </w:pPr>
      <w:r w:rsidRPr="001A0C0C">
        <w:rPr>
          <w:b/>
        </w:rPr>
        <w:t>PAYMENT METHODS</w:t>
      </w:r>
    </w:p>
    <w:p w14:paraId="314299E5" w14:textId="77777777" w:rsidR="00382BAD" w:rsidRDefault="00824C02" w:rsidP="00487908">
      <w:pPr>
        <w:spacing w:after="0"/>
        <w:jc w:val="center"/>
        <w:rPr>
          <w:sz w:val="20"/>
          <w:szCs w:val="20"/>
        </w:rPr>
      </w:pPr>
      <w:r w:rsidRPr="00824C02">
        <w:rPr>
          <w:sz w:val="20"/>
          <w:szCs w:val="20"/>
        </w:rPr>
        <w:t xml:space="preserve">Please tick the checkbox to indicate the </w:t>
      </w:r>
      <w:r>
        <w:rPr>
          <w:sz w:val="20"/>
          <w:szCs w:val="20"/>
        </w:rPr>
        <w:t xml:space="preserve">method you choosing </w:t>
      </w:r>
    </w:p>
    <w:p w14:paraId="6316C413" w14:textId="77777777" w:rsidR="00824C02" w:rsidRDefault="00824C02" w:rsidP="0048790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693"/>
        <w:gridCol w:w="1977"/>
      </w:tblGrid>
      <w:tr w:rsidR="00382BAD" w14:paraId="1F499141" w14:textId="77777777" w:rsidTr="001A0C0C">
        <w:tc>
          <w:tcPr>
            <w:tcW w:w="10194" w:type="dxa"/>
            <w:gridSpan w:val="4"/>
            <w:shd w:val="clear" w:color="auto" w:fill="E2EFD9" w:themeFill="accent6" w:themeFillTint="33"/>
          </w:tcPr>
          <w:p w14:paraId="7B6CFD97" w14:textId="77777777" w:rsidR="00382BAD" w:rsidRPr="001571CA" w:rsidRDefault="00046942" w:rsidP="00487908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757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4C02" w:rsidRPr="001571CA">
              <w:rPr>
                <w:b/>
                <w:sz w:val="20"/>
                <w:szCs w:val="20"/>
              </w:rPr>
              <w:t xml:space="preserve"> </w:t>
            </w:r>
            <w:r w:rsidR="00382BAD" w:rsidRPr="001571CA">
              <w:rPr>
                <w:b/>
                <w:sz w:val="20"/>
                <w:szCs w:val="20"/>
              </w:rPr>
              <w:t>Option 1 – Cost Centre Transfer (GST not applicable for internal cost centre transfer)</w:t>
            </w:r>
          </w:p>
        </w:tc>
      </w:tr>
      <w:tr w:rsidR="00382BAD" w14:paraId="27FFB748" w14:textId="77777777" w:rsidTr="001A0C0C">
        <w:tc>
          <w:tcPr>
            <w:tcW w:w="3114" w:type="dxa"/>
            <w:shd w:val="clear" w:color="auto" w:fill="F2F2F2" w:themeFill="background1" w:themeFillShade="F2"/>
          </w:tcPr>
          <w:p w14:paraId="645626C7" w14:textId="77777777" w:rsidR="00382BAD" w:rsidRDefault="00382BAD" w:rsidP="00487908">
            <w:pPr>
              <w:jc w:val="center"/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Northern Health SPF No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81A9B06" w14:textId="77777777" w:rsidR="00382BAD" w:rsidRDefault="00382BAD" w:rsidP="00487908">
            <w:pPr>
              <w:jc w:val="center"/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Name of Dept/SPF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FBA2341" w14:textId="77777777" w:rsidR="00382BAD" w:rsidRDefault="00382BAD" w:rsidP="00487908">
            <w:pPr>
              <w:jc w:val="center"/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Expense Classification</w:t>
            </w:r>
          </w:p>
        </w:tc>
        <w:tc>
          <w:tcPr>
            <w:tcW w:w="1977" w:type="dxa"/>
            <w:shd w:val="clear" w:color="auto" w:fill="F2F2F2" w:themeFill="background1" w:themeFillShade="F2"/>
          </w:tcPr>
          <w:p w14:paraId="72E72191" w14:textId="77777777" w:rsidR="00382BAD" w:rsidRDefault="00382BAD" w:rsidP="00487908">
            <w:pPr>
              <w:jc w:val="center"/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Amount</w:t>
            </w:r>
            <w:r>
              <w:rPr>
                <w:sz w:val="20"/>
                <w:szCs w:val="20"/>
              </w:rPr>
              <w:t xml:space="preserve"> ($)</w:t>
            </w:r>
          </w:p>
        </w:tc>
      </w:tr>
      <w:tr w:rsidR="00382BAD" w14:paraId="0F7F2C6D" w14:textId="77777777" w:rsidTr="001A0C0C">
        <w:tc>
          <w:tcPr>
            <w:tcW w:w="3114" w:type="dxa"/>
          </w:tcPr>
          <w:p w14:paraId="18270586" w14:textId="77777777" w:rsidR="00382BAD" w:rsidRDefault="00382BAD" w:rsidP="00487908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C0B9A48" w14:textId="77777777" w:rsidR="00382BAD" w:rsidRDefault="00382BAD" w:rsidP="00487908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42A8343" w14:textId="77777777" w:rsidR="00382BAD" w:rsidRDefault="00382BAD" w:rsidP="00487908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7DFA89A3" w14:textId="77777777" w:rsidR="00382BAD" w:rsidRDefault="00382BAD" w:rsidP="00487908">
            <w:pPr>
              <w:spacing w:after="100"/>
              <w:jc w:val="center"/>
              <w:rPr>
                <w:sz w:val="20"/>
                <w:szCs w:val="20"/>
              </w:rPr>
            </w:pPr>
          </w:p>
        </w:tc>
      </w:tr>
      <w:tr w:rsidR="00382BAD" w14:paraId="758A24EA" w14:textId="77777777" w:rsidTr="001A0C0C">
        <w:tc>
          <w:tcPr>
            <w:tcW w:w="3114" w:type="dxa"/>
            <w:shd w:val="clear" w:color="auto" w:fill="F2F2F2" w:themeFill="background1" w:themeFillShade="F2"/>
          </w:tcPr>
          <w:p w14:paraId="1CD80EF7" w14:textId="77777777" w:rsidR="00382BAD" w:rsidRDefault="00382BAD" w:rsidP="00487908">
            <w:pPr>
              <w:jc w:val="center"/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Name of Cost Centre Custodian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7C2EA81" w14:textId="77777777" w:rsidR="00382BAD" w:rsidRDefault="00382BAD" w:rsidP="00487908">
            <w:pPr>
              <w:jc w:val="center"/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Contact Phone No.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BAB295B" w14:textId="77777777" w:rsidR="00382BAD" w:rsidRDefault="00382BAD" w:rsidP="00487908">
            <w:pPr>
              <w:jc w:val="center"/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Signature</w:t>
            </w:r>
          </w:p>
        </w:tc>
        <w:tc>
          <w:tcPr>
            <w:tcW w:w="1977" w:type="dxa"/>
            <w:shd w:val="clear" w:color="auto" w:fill="F2F2F2" w:themeFill="background1" w:themeFillShade="F2"/>
          </w:tcPr>
          <w:p w14:paraId="705E87BC" w14:textId="77777777" w:rsidR="00382BAD" w:rsidRDefault="00382BAD" w:rsidP="00487908">
            <w:pPr>
              <w:jc w:val="center"/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Date</w:t>
            </w:r>
          </w:p>
        </w:tc>
      </w:tr>
      <w:tr w:rsidR="00382BAD" w14:paraId="4EEFAD47" w14:textId="77777777" w:rsidTr="001A0C0C">
        <w:tc>
          <w:tcPr>
            <w:tcW w:w="3114" w:type="dxa"/>
          </w:tcPr>
          <w:p w14:paraId="4FB71B52" w14:textId="77777777" w:rsidR="00382BAD" w:rsidRDefault="00382BAD" w:rsidP="00487908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E9FEB6F" w14:textId="77777777" w:rsidR="00382BAD" w:rsidRDefault="00382BAD" w:rsidP="00487908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817E894" w14:textId="77777777" w:rsidR="00382BAD" w:rsidRDefault="00382BAD" w:rsidP="00487908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684234C7" w14:textId="77777777" w:rsidR="00382BAD" w:rsidRDefault="00382BAD" w:rsidP="00487908">
            <w:pPr>
              <w:spacing w:after="100"/>
              <w:jc w:val="center"/>
              <w:rPr>
                <w:sz w:val="20"/>
                <w:szCs w:val="20"/>
              </w:rPr>
            </w:pPr>
          </w:p>
        </w:tc>
      </w:tr>
    </w:tbl>
    <w:p w14:paraId="5BD767B7" w14:textId="77777777" w:rsidR="00382BAD" w:rsidRDefault="00382BAD" w:rsidP="00487908">
      <w:pPr>
        <w:spacing w:after="0"/>
        <w:jc w:val="center"/>
        <w:rPr>
          <w:sz w:val="20"/>
          <w:szCs w:val="20"/>
        </w:rPr>
      </w:pPr>
    </w:p>
    <w:p w14:paraId="71B2B909" w14:textId="77777777" w:rsidR="00AC4757" w:rsidRDefault="00AC4757" w:rsidP="00487908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"/>
        <w:gridCol w:w="409"/>
        <w:gridCol w:w="410"/>
        <w:gridCol w:w="409"/>
        <w:gridCol w:w="408"/>
        <w:gridCol w:w="408"/>
        <w:gridCol w:w="419"/>
        <w:gridCol w:w="425"/>
        <w:gridCol w:w="413"/>
        <w:gridCol w:w="412"/>
        <w:gridCol w:w="411"/>
        <w:gridCol w:w="410"/>
        <w:gridCol w:w="410"/>
        <w:gridCol w:w="410"/>
        <w:gridCol w:w="408"/>
        <w:gridCol w:w="408"/>
        <w:gridCol w:w="230"/>
        <w:gridCol w:w="419"/>
        <w:gridCol w:w="514"/>
        <w:gridCol w:w="419"/>
        <w:gridCol w:w="419"/>
        <w:gridCol w:w="236"/>
        <w:gridCol w:w="1378"/>
      </w:tblGrid>
      <w:tr w:rsidR="001571CA" w14:paraId="4C8DEB12" w14:textId="77777777" w:rsidTr="001A0C0C">
        <w:tc>
          <w:tcPr>
            <w:tcW w:w="10194" w:type="dxa"/>
            <w:gridSpan w:val="23"/>
            <w:shd w:val="clear" w:color="auto" w:fill="E2EFD9" w:themeFill="accent6" w:themeFillTint="33"/>
          </w:tcPr>
          <w:p w14:paraId="70717B23" w14:textId="77777777" w:rsidR="001571CA" w:rsidRPr="001571CA" w:rsidRDefault="00046942" w:rsidP="00487908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935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4C02" w:rsidRPr="001571CA">
              <w:rPr>
                <w:b/>
                <w:sz w:val="20"/>
                <w:szCs w:val="20"/>
              </w:rPr>
              <w:t xml:space="preserve"> </w:t>
            </w:r>
            <w:r w:rsidR="001571CA" w:rsidRPr="001571CA">
              <w:rPr>
                <w:b/>
                <w:sz w:val="20"/>
                <w:szCs w:val="20"/>
              </w:rPr>
              <w:t>Option 2 – Credit Card (incl. GST)</w:t>
            </w:r>
          </w:p>
        </w:tc>
      </w:tr>
      <w:tr w:rsidR="00382BAD" w14:paraId="74CF0168" w14:textId="77777777" w:rsidTr="000C05B3">
        <w:tc>
          <w:tcPr>
            <w:tcW w:w="10194" w:type="dxa"/>
            <w:gridSpan w:val="23"/>
          </w:tcPr>
          <w:p w14:paraId="7B7FE707" w14:textId="77777777" w:rsidR="00382BAD" w:rsidRDefault="00046942" w:rsidP="00487908">
            <w:pPr>
              <w:spacing w:after="10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751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71CA">
              <w:rPr>
                <w:sz w:val="20"/>
                <w:szCs w:val="20"/>
              </w:rPr>
              <w:t xml:space="preserve"> VISA         </w:t>
            </w:r>
            <w:sdt>
              <w:sdtPr>
                <w:rPr>
                  <w:sz w:val="20"/>
                  <w:szCs w:val="20"/>
                </w:rPr>
                <w:id w:val="19076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71CA">
              <w:rPr>
                <w:sz w:val="20"/>
                <w:szCs w:val="20"/>
              </w:rPr>
              <w:t xml:space="preserve"> MasterCard</w:t>
            </w:r>
          </w:p>
        </w:tc>
      </w:tr>
      <w:tr w:rsidR="007C2ADB" w14:paraId="1031E8FA" w14:textId="77777777" w:rsidTr="007C2ADB">
        <w:tc>
          <w:tcPr>
            <w:tcW w:w="6579" w:type="dxa"/>
            <w:gridSpan w:val="16"/>
            <w:shd w:val="clear" w:color="auto" w:fill="F2F2F2" w:themeFill="background1" w:themeFillShade="F2"/>
          </w:tcPr>
          <w:p w14:paraId="4475FB60" w14:textId="77777777" w:rsidR="007C2ADB" w:rsidRDefault="007C2ADB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 number</w:t>
            </w:r>
          </w:p>
        </w:tc>
        <w:tc>
          <w:tcPr>
            <w:tcW w:w="230" w:type="dxa"/>
            <w:vMerge w:val="restart"/>
            <w:shd w:val="clear" w:color="auto" w:fill="F2F2F2" w:themeFill="background1" w:themeFillShade="F2"/>
          </w:tcPr>
          <w:p w14:paraId="7D3970CE" w14:textId="77777777" w:rsidR="007C2ADB" w:rsidRDefault="007C2ADB" w:rsidP="0048790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shd w:val="clear" w:color="auto" w:fill="F2F2F2" w:themeFill="background1" w:themeFillShade="F2"/>
          </w:tcPr>
          <w:p w14:paraId="1FA9945C" w14:textId="77777777" w:rsidR="007C2ADB" w:rsidRDefault="007C2ADB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Expiry date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47AD5B46" w14:textId="77777777" w:rsidR="007C2ADB" w:rsidRDefault="007C2ADB" w:rsidP="0048790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</w:tcPr>
          <w:p w14:paraId="60935BB4" w14:textId="77777777" w:rsidR="007C2ADB" w:rsidRDefault="007C2ADB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CVV no.</w:t>
            </w:r>
          </w:p>
        </w:tc>
      </w:tr>
      <w:tr w:rsidR="007C2ADB" w14:paraId="2AEAED40" w14:textId="77777777" w:rsidTr="007C2ADB">
        <w:tc>
          <w:tcPr>
            <w:tcW w:w="409" w:type="dxa"/>
          </w:tcPr>
          <w:p w14:paraId="65C37777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16CAF65C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0359F101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2C7F7514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14:paraId="30BB3F35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14:paraId="1A749DE9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06DABC54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0779D56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57DBB645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2EC6097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61424D6E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47A1673A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1601F5FD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64469D2F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14:paraId="04090FB6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14:paraId="6AAC615A" w14:textId="77777777" w:rsidR="007C2ADB" w:rsidRDefault="007C2ADB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230" w:type="dxa"/>
            <w:vMerge/>
            <w:shd w:val="clear" w:color="auto" w:fill="F2F2F2" w:themeFill="background1" w:themeFillShade="F2"/>
          </w:tcPr>
          <w:p w14:paraId="721FA849" w14:textId="77777777" w:rsidR="007C2ADB" w:rsidRDefault="007C2ADB" w:rsidP="00487908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4387FC9E" w14:textId="77777777" w:rsidR="007C2ADB" w:rsidRDefault="007C2ADB" w:rsidP="00487908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</w:tcPr>
          <w:p w14:paraId="52F31C3A" w14:textId="77777777" w:rsidR="007C2ADB" w:rsidRDefault="007C2ADB" w:rsidP="00487908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538ECD50" w14:textId="77777777" w:rsidR="007C2ADB" w:rsidRDefault="007C2ADB" w:rsidP="00487908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286753A6" w14:textId="77777777" w:rsidR="007C2ADB" w:rsidRDefault="007C2ADB" w:rsidP="0048790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1F00DC20" w14:textId="77777777" w:rsidR="007C2ADB" w:rsidRDefault="007C2ADB" w:rsidP="0048790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7F0982C6" w14:textId="77777777" w:rsidR="007C2ADB" w:rsidRDefault="007C2ADB" w:rsidP="00487908">
            <w:pPr>
              <w:rPr>
                <w:sz w:val="20"/>
                <w:szCs w:val="20"/>
              </w:rPr>
            </w:pPr>
          </w:p>
        </w:tc>
      </w:tr>
      <w:tr w:rsidR="007C2ADB" w14:paraId="2E3A6AEB" w14:textId="77777777" w:rsidTr="007C2ADB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9C8BE4" w14:textId="77777777" w:rsidR="001571CA" w:rsidRDefault="007C2ADB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on card</w:t>
            </w:r>
          </w:p>
        </w:tc>
        <w:tc>
          <w:tcPr>
            <w:tcW w:w="1236" w:type="dxa"/>
            <w:gridSpan w:val="3"/>
            <w:shd w:val="clear" w:color="auto" w:fill="F2F2F2" w:themeFill="background1" w:themeFillShade="F2"/>
          </w:tcPr>
          <w:p w14:paraId="3DAF62ED" w14:textId="77777777" w:rsidR="001571CA" w:rsidRDefault="001571C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($)</w:t>
            </w:r>
          </w:p>
        </w:tc>
        <w:tc>
          <w:tcPr>
            <w:tcW w:w="5661" w:type="dxa"/>
            <w:gridSpan w:val="12"/>
            <w:shd w:val="clear" w:color="auto" w:fill="F2F2F2" w:themeFill="background1" w:themeFillShade="F2"/>
          </w:tcPr>
          <w:p w14:paraId="0C72E150" w14:textId="77777777" w:rsidR="001571CA" w:rsidRDefault="001571CA" w:rsidP="004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  <w:tr w:rsidR="007C2ADB" w14:paraId="5E5CD072" w14:textId="77777777" w:rsidTr="007C2ADB">
        <w:tc>
          <w:tcPr>
            <w:tcW w:w="3297" w:type="dxa"/>
            <w:gridSpan w:val="8"/>
          </w:tcPr>
          <w:p w14:paraId="12247D56" w14:textId="77777777" w:rsidR="001571CA" w:rsidRDefault="001571CA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3"/>
          </w:tcPr>
          <w:p w14:paraId="1CE8F60E" w14:textId="77777777" w:rsidR="001571CA" w:rsidRDefault="001571CA" w:rsidP="0048790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5661" w:type="dxa"/>
            <w:gridSpan w:val="12"/>
          </w:tcPr>
          <w:p w14:paraId="30343833" w14:textId="77777777" w:rsidR="001571CA" w:rsidRDefault="001571CA" w:rsidP="00487908">
            <w:pPr>
              <w:spacing w:after="100"/>
              <w:rPr>
                <w:sz w:val="20"/>
                <w:szCs w:val="20"/>
              </w:rPr>
            </w:pPr>
          </w:p>
        </w:tc>
      </w:tr>
    </w:tbl>
    <w:p w14:paraId="29B5900A" w14:textId="77777777" w:rsidR="001571CA" w:rsidRDefault="001571CA" w:rsidP="00487908">
      <w:pPr>
        <w:spacing w:after="0"/>
        <w:rPr>
          <w:sz w:val="20"/>
          <w:szCs w:val="20"/>
        </w:rPr>
      </w:pPr>
    </w:p>
    <w:p w14:paraId="35639551" w14:textId="77777777" w:rsidR="00AC4757" w:rsidRDefault="00AC4757" w:rsidP="0048790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82BAD" w14:paraId="437CAD4A" w14:textId="77777777" w:rsidTr="001571CA">
        <w:tc>
          <w:tcPr>
            <w:tcW w:w="10194" w:type="dxa"/>
            <w:shd w:val="clear" w:color="auto" w:fill="E2EFD9" w:themeFill="accent6" w:themeFillTint="33"/>
          </w:tcPr>
          <w:p w14:paraId="48641B6B" w14:textId="77777777" w:rsidR="00382BAD" w:rsidRPr="001571CA" w:rsidRDefault="00046942" w:rsidP="00487908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070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4C02" w:rsidRPr="001571CA">
              <w:rPr>
                <w:b/>
                <w:sz w:val="20"/>
                <w:szCs w:val="20"/>
              </w:rPr>
              <w:t xml:space="preserve"> </w:t>
            </w:r>
            <w:r w:rsidR="00382BAD" w:rsidRPr="001571CA">
              <w:rPr>
                <w:b/>
                <w:sz w:val="20"/>
                <w:szCs w:val="20"/>
              </w:rPr>
              <w:t>Option 3 – Electronic Funds Transfer (EFT) incl. GST</w:t>
            </w:r>
          </w:p>
        </w:tc>
      </w:tr>
      <w:tr w:rsidR="00382BAD" w14:paraId="7F4FFB82" w14:textId="77777777" w:rsidTr="00382BAD">
        <w:tc>
          <w:tcPr>
            <w:tcW w:w="10194" w:type="dxa"/>
          </w:tcPr>
          <w:p w14:paraId="2110CC6C" w14:textId="77777777" w:rsidR="00382BAD" w:rsidRPr="00382BAD" w:rsidRDefault="00382BAD" w:rsidP="00487908">
            <w:pPr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Instructions</w:t>
            </w:r>
            <w:r w:rsidR="001571CA">
              <w:rPr>
                <w:sz w:val="20"/>
                <w:szCs w:val="20"/>
              </w:rPr>
              <w:t>:</w:t>
            </w:r>
          </w:p>
          <w:p w14:paraId="1C7F0B3A" w14:textId="31B05E02" w:rsidR="00382BAD" w:rsidRPr="00382BAD" w:rsidRDefault="00382BAD" w:rsidP="00487908">
            <w:pPr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1.</w:t>
            </w:r>
            <w:r w:rsidR="001571CA">
              <w:rPr>
                <w:sz w:val="20"/>
                <w:szCs w:val="20"/>
              </w:rPr>
              <w:t xml:space="preserve"> </w:t>
            </w:r>
            <w:r w:rsidRPr="00382BAD">
              <w:rPr>
                <w:sz w:val="20"/>
                <w:szCs w:val="20"/>
              </w:rPr>
              <w:t xml:space="preserve">Submit a request email and this form together with your application to </w:t>
            </w:r>
            <w:hyperlink r:id="rId9" w:history="1">
              <w:r w:rsidR="00571328" w:rsidRPr="00BE4A70">
                <w:rPr>
                  <w:rStyle w:val="Hyperlink"/>
                  <w:sz w:val="20"/>
                  <w:szCs w:val="20"/>
                </w:rPr>
                <w:t>R</w:t>
              </w:r>
              <w:r w:rsidR="00571328" w:rsidRPr="001E519F">
                <w:rPr>
                  <w:rStyle w:val="Hyperlink"/>
                </w:rPr>
                <w:t>esearchDGU</w:t>
              </w:r>
              <w:r w:rsidR="00571328" w:rsidRPr="001E519F">
                <w:rPr>
                  <w:rStyle w:val="Hyperlink"/>
                  <w:sz w:val="20"/>
                  <w:szCs w:val="20"/>
                </w:rPr>
                <w:t>@nh.org.au</w:t>
              </w:r>
            </w:hyperlink>
            <w:r w:rsidR="001571CA">
              <w:rPr>
                <w:sz w:val="20"/>
                <w:szCs w:val="20"/>
              </w:rPr>
              <w:t xml:space="preserve"> </w:t>
            </w:r>
          </w:p>
          <w:p w14:paraId="50DE6831" w14:textId="77777777" w:rsidR="00382BAD" w:rsidRDefault="00382BAD" w:rsidP="00487908">
            <w:pPr>
              <w:rPr>
                <w:sz w:val="20"/>
                <w:szCs w:val="20"/>
              </w:rPr>
            </w:pPr>
            <w:r w:rsidRPr="00382BAD">
              <w:rPr>
                <w:sz w:val="20"/>
                <w:szCs w:val="20"/>
              </w:rPr>
              <w:t>2.</w:t>
            </w:r>
            <w:r w:rsidR="001571CA">
              <w:rPr>
                <w:sz w:val="20"/>
                <w:szCs w:val="20"/>
              </w:rPr>
              <w:t xml:space="preserve"> </w:t>
            </w:r>
            <w:r w:rsidRPr="00382BAD">
              <w:rPr>
                <w:sz w:val="20"/>
                <w:szCs w:val="20"/>
              </w:rPr>
              <w:t>Northern Health Finance Department will raise a payment request and send to the email and billing address provided.</w:t>
            </w:r>
          </w:p>
        </w:tc>
      </w:tr>
    </w:tbl>
    <w:p w14:paraId="3A70B704" w14:textId="77777777" w:rsidR="00382BAD" w:rsidRPr="00726578" w:rsidRDefault="00382BAD" w:rsidP="00487908">
      <w:pPr>
        <w:spacing w:after="0"/>
        <w:rPr>
          <w:sz w:val="20"/>
          <w:szCs w:val="20"/>
        </w:rPr>
      </w:pPr>
    </w:p>
    <w:sectPr w:rsidR="00382BAD" w:rsidRPr="00726578" w:rsidSect="00BF5C74">
      <w:headerReference w:type="default" r:id="rId10"/>
      <w:footerReference w:type="default" r:id="rId11"/>
      <w:pgSz w:w="11906" w:h="16838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8CBA4" w14:textId="77777777" w:rsidR="00747DB3" w:rsidRDefault="00747DB3" w:rsidP="00BF5C74">
      <w:pPr>
        <w:spacing w:after="0" w:line="240" w:lineRule="auto"/>
      </w:pPr>
      <w:r>
        <w:separator/>
      </w:r>
    </w:p>
  </w:endnote>
  <w:endnote w:type="continuationSeparator" w:id="0">
    <w:p w14:paraId="31090325" w14:textId="77777777" w:rsidR="00747DB3" w:rsidRDefault="00747DB3" w:rsidP="00BF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99FC" w14:textId="19639282" w:rsidR="00BF5C74" w:rsidRPr="00BF5C74" w:rsidRDefault="00BF5C74">
    <w:pPr>
      <w:pStyle w:val="Footer"/>
      <w:rPr>
        <w:sz w:val="20"/>
        <w:szCs w:val="20"/>
      </w:rPr>
    </w:pPr>
    <w:r w:rsidRPr="00BF5C74">
      <w:rPr>
        <w:b/>
        <w:sz w:val="20"/>
        <w:szCs w:val="20"/>
      </w:rPr>
      <w:t>Office Use Only</w:t>
    </w:r>
    <w:r w:rsidRPr="00BF5C74">
      <w:rPr>
        <w:sz w:val="20"/>
        <w:szCs w:val="20"/>
      </w:rPr>
      <w:t xml:space="preserve">: Allocate payment to Cost Centre </w:t>
    </w:r>
    <w:r w:rsidRPr="00BF5C74">
      <w:rPr>
        <w:sz w:val="20"/>
        <w:szCs w:val="20"/>
        <w:highlight w:val="yellow"/>
      </w:rPr>
      <w:t>NNH Y6119 A/C Code 58104</w:t>
    </w:r>
    <w:r w:rsidR="00DE762F">
      <w:rPr>
        <w:sz w:val="20"/>
        <w:szCs w:val="20"/>
      </w:rPr>
      <w:t xml:space="preserve">. Version </w:t>
    </w:r>
    <w:r w:rsidR="00D06FD2">
      <w:rPr>
        <w:sz w:val="20"/>
        <w:szCs w:val="20"/>
      </w:rPr>
      <w:t>8</w:t>
    </w:r>
    <w:r w:rsidR="00DE762F">
      <w:rPr>
        <w:sz w:val="20"/>
        <w:szCs w:val="20"/>
      </w:rPr>
      <w:t>.0</w:t>
    </w:r>
    <w:r w:rsidR="00C640BA">
      <w:rPr>
        <w:sz w:val="20"/>
        <w:szCs w:val="20"/>
      </w:rPr>
      <w:t>,</w:t>
    </w:r>
    <w:r w:rsidR="00DE762F">
      <w:rPr>
        <w:sz w:val="20"/>
        <w:szCs w:val="20"/>
      </w:rPr>
      <w:t xml:space="preserve"> </w:t>
    </w:r>
    <w:r w:rsidR="00D06FD2">
      <w:rPr>
        <w:sz w:val="20"/>
        <w:szCs w:val="20"/>
      </w:rPr>
      <w:t>1 July</w:t>
    </w:r>
    <w:r w:rsidR="007F724C">
      <w:rPr>
        <w:sz w:val="20"/>
        <w:szCs w:val="20"/>
      </w:rPr>
      <w:t xml:space="preserve"> 202</w:t>
    </w:r>
    <w:r w:rsidR="00D06FD2">
      <w:rPr>
        <w:sz w:val="20"/>
        <w:szCs w:val="20"/>
      </w:rPr>
      <w:t>5</w:t>
    </w:r>
    <w:r w:rsidR="00AC4757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BBD5" w14:textId="77777777" w:rsidR="00747DB3" w:rsidRDefault="00747DB3" w:rsidP="00BF5C74">
      <w:pPr>
        <w:spacing w:after="0" w:line="240" w:lineRule="auto"/>
      </w:pPr>
      <w:r>
        <w:separator/>
      </w:r>
    </w:p>
  </w:footnote>
  <w:footnote w:type="continuationSeparator" w:id="0">
    <w:p w14:paraId="37C1E482" w14:textId="77777777" w:rsidR="00747DB3" w:rsidRDefault="00747DB3" w:rsidP="00BF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3AAA" w14:textId="3E8D0483" w:rsidR="006260CA" w:rsidRDefault="00BF5C74" w:rsidP="00BF5C74">
    <w:pPr>
      <w:pStyle w:val="Header"/>
      <w:rPr>
        <w:sz w:val="20"/>
        <w:szCs w:val="20"/>
      </w:rPr>
    </w:pPr>
    <w:r w:rsidRPr="00BF5C74">
      <w:rPr>
        <w:sz w:val="20"/>
        <w:szCs w:val="20"/>
      </w:rPr>
      <w:t xml:space="preserve">Northern Health </w:t>
    </w:r>
    <w:r w:rsidR="007F724C">
      <w:rPr>
        <w:sz w:val="20"/>
        <w:szCs w:val="20"/>
      </w:rPr>
      <w:t xml:space="preserve">Research Development &amp; Governance Unit </w:t>
    </w:r>
    <w:r w:rsidRPr="00BF5C74">
      <w:rPr>
        <w:sz w:val="20"/>
        <w:szCs w:val="20"/>
      </w:rPr>
      <w:t>ABN: 42 986 169 981</w:t>
    </w:r>
    <w:r>
      <w:rPr>
        <w:sz w:val="20"/>
        <w:szCs w:val="20"/>
      </w:rPr>
      <w:t xml:space="preserve">                                                      </w:t>
    </w:r>
  </w:p>
  <w:p w14:paraId="11AB9021" w14:textId="445BFE43" w:rsidR="00BF5C74" w:rsidRPr="00BF5C74" w:rsidRDefault="00BF5C74" w:rsidP="00BF5C74">
    <w:pPr>
      <w:pStyle w:val="Header"/>
      <w:rPr>
        <w:sz w:val="20"/>
        <w:szCs w:val="20"/>
      </w:rPr>
    </w:pPr>
    <w:r w:rsidRPr="00BF5C74">
      <w:rPr>
        <w:b/>
        <w:sz w:val="20"/>
        <w:szCs w:val="20"/>
      </w:rPr>
      <w:t>GST Compliant Tax Invoice</w:t>
    </w:r>
  </w:p>
  <w:p w14:paraId="7DC5056C" w14:textId="77777777" w:rsidR="00BF5C74" w:rsidRPr="00BF5C74" w:rsidRDefault="00BF5C74" w:rsidP="00BF5C74">
    <w:pPr>
      <w:pStyle w:val="Header"/>
      <w:rPr>
        <w:sz w:val="20"/>
        <w:szCs w:val="20"/>
      </w:rPr>
    </w:pPr>
    <w:r w:rsidRPr="00BF5C74">
      <w:rPr>
        <w:rFonts w:cs="Arial"/>
        <w:noProof/>
        <w:color w:val="808080" w:themeColor="background1" w:themeShade="80"/>
        <w:sz w:val="20"/>
        <w:szCs w:val="20"/>
        <w:lang w:eastAsia="en-AU"/>
      </w:rPr>
      <w:drawing>
        <wp:anchor distT="0" distB="0" distL="114300" distR="114300" simplePos="0" relativeHeight="251657216" behindDoc="1" locked="0" layoutInCell="1" allowOverlap="1" wp14:anchorId="79C92CB1" wp14:editId="35C47F5B">
          <wp:simplePos x="0" y="0"/>
          <wp:positionH relativeFrom="margin">
            <wp:align>right</wp:align>
          </wp:positionH>
          <wp:positionV relativeFrom="paragraph">
            <wp:posOffset>90805</wp:posOffset>
          </wp:positionV>
          <wp:extent cx="1676400" cy="184785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ern-Health-logo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8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C74">
      <w:rPr>
        <w:sz w:val="20"/>
        <w:szCs w:val="20"/>
      </w:rPr>
      <w:t>Northern Health, 185 Cooper Street, Epping 3076</w:t>
    </w:r>
  </w:p>
  <w:p w14:paraId="0A6DEC5C" w14:textId="3E21B624" w:rsidR="00BF5C74" w:rsidRPr="00BF5C74" w:rsidRDefault="00BF5C74" w:rsidP="00BF5C74">
    <w:pPr>
      <w:pStyle w:val="Header"/>
      <w:rPr>
        <w:sz w:val="20"/>
        <w:szCs w:val="20"/>
      </w:rPr>
    </w:pPr>
    <w:r w:rsidRPr="00BF5C74">
      <w:rPr>
        <w:sz w:val="20"/>
        <w:szCs w:val="20"/>
      </w:rPr>
      <w:t xml:space="preserve">Telephone: </w:t>
    </w:r>
    <w:r w:rsidR="00631A4D">
      <w:rPr>
        <w:sz w:val="20"/>
        <w:szCs w:val="20"/>
      </w:rPr>
      <w:t>(</w:t>
    </w:r>
    <w:r w:rsidRPr="00BF5C74">
      <w:rPr>
        <w:sz w:val="20"/>
        <w:szCs w:val="20"/>
      </w:rPr>
      <w:t>03</w:t>
    </w:r>
    <w:r w:rsidR="00631A4D">
      <w:rPr>
        <w:sz w:val="20"/>
        <w:szCs w:val="20"/>
      </w:rPr>
      <w:t>)</w:t>
    </w:r>
    <w:r w:rsidRPr="00BF5C74">
      <w:rPr>
        <w:sz w:val="20"/>
        <w:szCs w:val="20"/>
      </w:rPr>
      <w:t xml:space="preserve"> 8</w:t>
    </w:r>
    <w:r w:rsidR="00E12829">
      <w:rPr>
        <w:sz w:val="20"/>
        <w:szCs w:val="20"/>
      </w:rPr>
      <w:t>468 0743</w:t>
    </w:r>
    <w:r w:rsidRPr="00BF5C74">
      <w:rPr>
        <w:sz w:val="20"/>
        <w:szCs w:val="20"/>
      </w:rPr>
      <w:t xml:space="preserve"> Email: </w:t>
    </w:r>
    <w:hyperlink r:id="rId2" w:history="1">
      <w:r w:rsidR="007F724C" w:rsidRPr="007F724C">
        <w:rPr>
          <w:rStyle w:val="Hyperlink"/>
          <w:sz w:val="20"/>
          <w:szCs w:val="20"/>
        </w:rPr>
        <w:t>ResearchDGU@nh.org.au</w:t>
      </w:r>
    </w:hyperlink>
    <w:r w:rsidR="00631A4D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323D"/>
    <w:multiLevelType w:val="hybridMultilevel"/>
    <w:tmpl w:val="FDE62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16BC"/>
    <w:multiLevelType w:val="hybridMultilevel"/>
    <w:tmpl w:val="434ABF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3B06"/>
    <w:multiLevelType w:val="hybridMultilevel"/>
    <w:tmpl w:val="6750B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78"/>
    <w:rsid w:val="0001585B"/>
    <w:rsid w:val="00037081"/>
    <w:rsid w:val="000457BE"/>
    <w:rsid w:val="00046942"/>
    <w:rsid w:val="000C4218"/>
    <w:rsid w:val="000E311A"/>
    <w:rsid w:val="00120966"/>
    <w:rsid w:val="0013672E"/>
    <w:rsid w:val="001571CA"/>
    <w:rsid w:val="00183E37"/>
    <w:rsid w:val="0018527A"/>
    <w:rsid w:val="00196C26"/>
    <w:rsid w:val="001A0369"/>
    <w:rsid w:val="001A0C0C"/>
    <w:rsid w:val="001B5F66"/>
    <w:rsid w:val="001D128B"/>
    <w:rsid w:val="00214F72"/>
    <w:rsid w:val="00262C24"/>
    <w:rsid w:val="00324D39"/>
    <w:rsid w:val="00382BAD"/>
    <w:rsid w:val="00392CCD"/>
    <w:rsid w:val="003A5EC1"/>
    <w:rsid w:val="00410B9A"/>
    <w:rsid w:val="00416238"/>
    <w:rsid w:val="00446A36"/>
    <w:rsid w:val="004621A6"/>
    <w:rsid w:val="00487908"/>
    <w:rsid w:val="00496B8E"/>
    <w:rsid w:val="004C4B98"/>
    <w:rsid w:val="004D2986"/>
    <w:rsid w:val="00521BE9"/>
    <w:rsid w:val="00571328"/>
    <w:rsid w:val="005D63C1"/>
    <w:rsid w:val="005F29A2"/>
    <w:rsid w:val="006260CA"/>
    <w:rsid w:val="00631A4D"/>
    <w:rsid w:val="00684BCA"/>
    <w:rsid w:val="006A777D"/>
    <w:rsid w:val="007050B5"/>
    <w:rsid w:val="00726578"/>
    <w:rsid w:val="00747DB3"/>
    <w:rsid w:val="00773138"/>
    <w:rsid w:val="00784AE4"/>
    <w:rsid w:val="007A73C3"/>
    <w:rsid w:val="007B144D"/>
    <w:rsid w:val="007C2ADB"/>
    <w:rsid w:val="007C6E61"/>
    <w:rsid w:val="007F724C"/>
    <w:rsid w:val="00824C02"/>
    <w:rsid w:val="00827624"/>
    <w:rsid w:val="0083451D"/>
    <w:rsid w:val="00844682"/>
    <w:rsid w:val="008470D0"/>
    <w:rsid w:val="008C4A74"/>
    <w:rsid w:val="008D56D7"/>
    <w:rsid w:val="008D73DB"/>
    <w:rsid w:val="008F6246"/>
    <w:rsid w:val="00912E45"/>
    <w:rsid w:val="009B0DE3"/>
    <w:rsid w:val="009E3173"/>
    <w:rsid w:val="009F7DED"/>
    <w:rsid w:val="00A14DA1"/>
    <w:rsid w:val="00A74FCE"/>
    <w:rsid w:val="00A757FD"/>
    <w:rsid w:val="00A90821"/>
    <w:rsid w:val="00AA0810"/>
    <w:rsid w:val="00AC4757"/>
    <w:rsid w:val="00AD2BD0"/>
    <w:rsid w:val="00B4784C"/>
    <w:rsid w:val="00B81876"/>
    <w:rsid w:val="00BA7BC7"/>
    <w:rsid w:val="00BE4A70"/>
    <w:rsid w:val="00BF5C74"/>
    <w:rsid w:val="00C030B9"/>
    <w:rsid w:val="00C640BA"/>
    <w:rsid w:val="00CA3CF0"/>
    <w:rsid w:val="00CA7224"/>
    <w:rsid w:val="00D06FD2"/>
    <w:rsid w:val="00D363AE"/>
    <w:rsid w:val="00D761DE"/>
    <w:rsid w:val="00DE762F"/>
    <w:rsid w:val="00E01294"/>
    <w:rsid w:val="00E12829"/>
    <w:rsid w:val="00E131A1"/>
    <w:rsid w:val="00F06D34"/>
    <w:rsid w:val="00F31F32"/>
    <w:rsid w:val="00F51C0B"/>
    <w:rsid w:val="00F62CC3"/>
    <w:rsid w:val="00F7748E"/>
    <w:rsid w:val="00FA2257"/>
    <w:rsid w:val="00FA542B"/>
    <w:rsid w:val="00FE0E9C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CDBBCC"/>
  <w15:chartTrackingRefBased/>
  <w15:docId w15:val="{307A0EC0-355B-4307-ACB7-88203BDC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74"/>
  </w:style>
  <w:style w:type="paragraph" w:styleId="Footer">
    <w:name w:val="footer"/>
    <w:basedOn w:val="Normal"/>
    <w:link w:val="FooterChar"/>
    <w:uiPriority w:val="99"/>
    <w:unhideWhenUsed/>
    <w:rsid w:val="00BF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74"/>
  </w:style>
  <w:style w:type="table" w:styleId="TableGrid">
    <w:name w:val="Table Grid"/>
    <w:basedOn w:val="TableNormal"/>
    <w:uiPriority w:val="39"/>
    <w:rsid w:val="00B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1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1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6A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D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A73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7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2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8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DGU@nh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DGU@nh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archDGU@nh.org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FEB4-D531-40DB-B51F-051A253D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Cvetanovska</dc:creator>
  <cp:keywords/>
  <dc:description/>
  <cp:lastModifiedBy>Holman, Preethi</cp:lastModifiedBy>
  <cp:revision>2</cp:revision>
  <cp:lastPrinted>2022-07-29T04:39:00Z</cp:lastPrinted>
  <dcterms:created xsi:type="dcterms:W3CDTF">2025-06-23T00:59:00Z</dcterms:created>
  <dcterms:modified xsi:type="dcterms:W3CDTF">2025-06-23T00:59:00Z</dcterms:modified>
</cp:coreProperties>
</file>